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69C4" w14:textId="77777777" w:rsidR="00000000" w:rsidRPr="00085DD8" w:rsidRDefault="004D53F5" w:rsidP="00085D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DD8">
        <w:rPr>
          <w:rFonts w:ascii="Times New Roman" w:hAnsi="Times New Roman" w:cs="Times New Roman"/>
          <w:b/>
          <w:sz w:val="24"/>
          <w:szCs w:val="24"/>
          <w:u w:val="single"/>
        </w:rPr>
        <w:t xml:space="preserve">Osztályozó vizsgák anyagai évfolyam szerinti bontásban </w:t>
      </w:r>
      <w:r w:rsidR="00085DD8" w:rsidRPr="00085DD8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085DD8">
        <w:rPr>
          <w:rFonts w:ascii="Times New Roman" w:hAnsi="Times New Roman" w:cs="Times New Roman"/>
          <w:b/>
          <w:sz w:val="24"/>
          <w:szCs w:val="24"/>
          <w:u w:val="single"/>
        </w:rPr>
        <w:t xml:space="preserve"> Történelem</w:t>
      </w:r>
      <w:r w:rsidR="00085DD8" w:rsidRPr="00085D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44127">
        <w:rPr>
          <w:rFonts w:ascii="Times New Roman" w:hAnsi="Times New Roman" w:cs="Times New Roman"/>
          <w:b/>
          <w:sz w:val="24"/>
          <w:szCs w:val="24"/>
          <w:u w:val="single"/>
        </w:rPr>
        <w:t xml:space="preserve">8 </w:t>
      </w:r>
      <w:r w:rsidR="00085DD8" w:rsidRPr="00085DD8">
        <w:rPr>
          <w:rFonts w:ascii="Times New Roman" w:hAnsi="Times New Roman" w:cs="Times New Roman"/>
          <w:b/>
          <w:sz w:val="24"/>
          <w:szCs w:val="24"/>
          <w:u w:val="single"/>
        </w:rPr>
        <w:t>évfolyamos képzés</w:t>
      </w:r>
    </w:p>
    <w:p w14:paraId="13F84CD0" w14:textId="423A014D" w:rsidR="004D53F5" w:rsidRDefault="006F06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D53F5" w:rsidRPr="004D53F5">
        <w:rPr>
          <w:rFonts w:ascii="Times New Roman" w:hAnsi="Times New Roman" w:cs="Times New Roman"/>
          <w:b/>
          <w:sz w:val="24"/>
          <w:szCs w:val="24"/>
        </w:rPr>
        <w:t>. évfolyam</w:t>
      </w:r>
      <w:r w:rsidR="004D53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A77B6A" w14:textId="77777777" w:rsidR="004D53F5" w:rsidRPr="004D53F5" w:rsidRDefault="004D53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félév</w:t>
      </w:r>
    </w:p>
    <w:p w14:paraId="7FBDE91B" w14:textId="2C93FC2B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F0616">
        <w:rPr>
          <w:rFonts w:ascii="Times New Roman" w:hAnsi="Times New Roman" w:cs="Times New Roman"/>
          <w:sz w:val="24"/>
          <w:szCs w:val="24"/>
        </w:rPr>
        <w:t>Görög és római mondák</w:t>
      </w:r>
      <w:r w:rsidRPr="006F0616">
        <w:rPr>
          <w:rFonts w:ascii="Times New Roman" w:hAnsi="Times New Roman" w:cs="Times New Roman"/>
          <w:sz w:val="24"/>
          <w:szCs w:val="24"/>
        </w:rPr>
        <w:tab/>
      </w:r>
    </w:p>
    <w:p w14:paraId="2999904A" w14:textId="7130FF45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 xml:space="preserve">Történelmi események emlékezete a mondákban </w:t>
      </w:r>
    </w:p>
    <w:p w14:paraId="03411D5C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Istenek és emberek viszonya, az ókori hősök tulajdonságai</w:t>
      </w:r>
    </w:p>
    <w:p w14:paraId="741007EB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Mondák a trójai háborúról és Róma alapításának korából</w:t>
      </w:r>
    </w:p>
    <w:p w14:paraId="32C6EC1E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F0616">
        <w:rPr>
          <w:rFonts w:ascii="Times New Roman" w:hAnsi="Times New Roman" w:cs="Times New Roman"/>
          <w:sz w:val="24"/>
          <w:szCs w:val="24"/>
        </w:rPr>
        <w:t>Történetek a Bibliából</w:t>
      </w:r>
      <w:r w:rsidRPr="006F0616">
        <w:rPr>
          <w:rFonts w:ascii="Times New Roman" w:hAnsi="Times New Roman" w:cs="Times New Roman"/>
          <w:sz w:val="24"/>
          <w:szCs w:val="24"/>
        </w:rPr>
        <w:tab/>
      </w:r>
    </w:p>
    <w:p w14:paraId="260CB6BD" w14:textId="3DCB13E4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bibliai eredettörténet</w:t>
      </w:r>
    </w:p>
    <w:p w14:paraId="50CB3E83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Noé bárkája</w:t>
      </w:r>
    </w:p>
    <w:p w14:paraId="2029F6DE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Ábrahám</w:t>
      </w:r>
    </w:p>
    <w:p w14:paraId="04F05CDF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Mózes és a kivonulás</w:t>
      </w:r>
    </w:p>
    <w:p w14:paraId="14278FA9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Dávid és Góliát</w:t>
      </w:r>
    </w:p>
    <w:p w14:paraId="4CBF0628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Salamon bölcsessége</w:t>
      </w:r>
    </w:p>
    <w:p w14:paraId="3655FF5C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F0616">
        <w:rPr>
          <w:rFonts w:ascii="Times New Roman" w:hAnsi="Times New Roman" w:cs="Times New Roman"/>
          <w:sz w:val="24"/>
          <w:szCs w:val="24"/>
        </w:rPr>
        <w:t>Magyar eredetmondák</w:t>
      </w:r>
      <w:r w:rsidRPr="006F0616">
        <w:rPr>
          <w:rFonts w:ascii="Times New Roman" w:hAnsi="Times New Roman" w:cs="Times New Roman"/>
          <w:sz w:val="24"/>
          <w:szCs w:val="24"/>
        </w:rPr>
        <w:tab/>
      </w:r>
    </w:p>
    <w:p w14:paraId="575C1C79" w14:textId="10CD7D8B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Mondák a magyar nép eredetéről</w:t>
      </w:r>
    </w:p>
    <w:p w14:paraId="03BD3609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Közös és dicső ősök a mondákban</w:t>
      </w:r>
    </w:p>
    <w:p w14:paraId="4DCD0062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hun eredettörténet mondája</w:t>
      </w:r>
    </w:p>
    <w:p w14:paraId="6E0479B3" w14:textId="5B139DB2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F0616">
        <w:rPr>
          <w:rFonts w:ascii="Times New Roman" w:hAnsi="Times New Roman" w:cs="Times New Roman"/>
          <w:sz w:val="24"/>
          <w:szCs w:val="24"/>
        </w:rPr>
        <w:t>Élet az ókori Egyiptomban: Memphis és Théba</w:t>
      </w:r>
    </w:p>
    <w:p w14:paraId="3CBDBFD7" w14:textId="33C9FA16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Földművelés a Nílus mentén</w:t>
      </w:r>
    </w:p>
    <w:p w14:paraId="56755FAA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Hitvilág és halottkultusz a piramisok és a Királyok Völgye példáján</w:t>
      </w:r>
    </w:p>
    <w:p w14:paraId="6FE3DE50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hieroglifák és megfejtésük</w:t>
      </w:r>
    </w:p>
    <w:p w14:paraId="0455A65D" w14:textId="2FE4FE38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6F0616">
        <w:rPr>
          <w:rFonts w:ascii="Times New Roman" w:hAnsi="Times New Roman" w:cs="Times New Roman"/>
          <w:sz w:val="24"/>
          <w:szCs w:val="24"/>
        </w:rPr>
        <w:t>Életmód Hellászban: Athén és Olümpia</w:t>
      </w:r>
      <w:r w:rsidRPr="006F0616">
        <w:rPr>
          <w:rFonts w:ascii="Times New Roman" w:hAnsi="Times New Roman" w:cs="Times New Roman"/>
          <w:sz w:val="24"/>
          <w:szCs w:val="24"/>
        </w:rPr>
        <w:tab/>
      </w:r>
    </w:p>
    <w:p w14:paraId="13D48FF0" w14:textId="2DA7402C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Görög városépítészet: az Akropolisz</w:t>
      </w:r>
    </w:p>
    <w:p w14:paraId="5CA29AD1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Az olümpiai játékok</w:t>
      </w:r>
    </w:p>
    <w:p w14:paraId="651A1958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görög színház és a jósda</w:t>
      </w:r>
    </w:p>
    <w:p w14:paraId="354B2182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gyermekkor és a nevelés</w:t>
      </w:r>
    </w:p>
    <w:p w14:paraId="1E513838" w14:textId="3C7F3C1E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6F0616">
        <w:rPr>
          <w:rFonts w:ascii="Times New Roman" w:hAnsi="Times New Roman" w:cs="Times New Roman"/>
          <w:sz w:val="24"/>
          <w:szCs w:val="24"/>
        </w:rPr>
        <w:t>Életmód a császárkori Rómában</w:t>
      </w:r>
    </w:p>
    <w:p w14:paraId="2CE67477" w14:textId="7832112E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Amfiteátrumok, fürdők, vízvezetékek és utak</w:t>
      </w:r>
    </w:p>
    <w:p w14:paraId="200ED4F2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Családi élet</w:t>
      </w:r>
    </w:p>
    <w:p w14:paraId="740C07FA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gladiátorviadalok és a kocsiversenyek</w:t>
      </w:r>
    </w:p>
    <w:p w14:paraId="35D3AB88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Római emlékek Pannoniában</w:t>
      </w:r>
    </w:p>
    <w:p w14:paraId="629B8DCC" w14:textId="6EC95B15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6F0616">
        <w:rPr>
          <w:rFonts w:ascii="Times New Roman" w:hAnsi="Times New Roman" w:cs="Times New Roman"/>
          <w:sz w:val="24"/>
          <w:szCs w:val="24"/>
        </w:rPr>
        <w:t>A zsidó vallás</w:t>
      </w:r>
    </w:p>
    <w:p w14:paraId="049BB177" w14:textId="3DB819A2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Egyistenhit a zsidó vallásban</w:t>
      </w:r>
    </w:p>
    <w:p w14:paraId="63F3DA5A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 xml:space="preserve">A Héber Biblia </w:t>
      </w:r>
    </w:p>
    <w:p w14:paraId="193810FD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6F0616">
        <w:rPr>
          <w:rFonts w:ascii="Times New Roman" w:hAnsi="Times New Roman" w:cs="Times New Roman"/>
          <w:sz w:val="24"/>
          <w:szCs w:val="24"/>
        </w:rPr>
        <w:t>Jézus élete, tanításai és a kereszténység</w:t>
      </w:r>
      <w:r w:rsidRPr="006F0616">
        <w:rPr>
          <w:rFonts w:ascii="Times New Roman" w:hAnsi="Times New Roman" w:cs="Times New Roman"/>
          <w:sz w:val="24"/>
          <w:szCs w:val="24"/>
        </w:rPr>
        <w:tab/>
      </w:r>
    </w:p>
    <w:p w14:paraId="1D0C8A69" w14:textId="33EFFFE0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Történetek az Újszövetségből</w:t>
      </w:r>
    </w:p>
    <w:p w14:paraId="05269E36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kereszténység főbb tanításai</w:t>
      </w:r>
    </w:p>
    <w:p w14:paraId="35903CB5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kereszténység elterjedése</w:t>
      </w:r>
    </w:p>
    <w:p w14:paraId="7975C358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keresztény hitélet színterei és szertartásai</w:t>
      </w:r>
    </w:p>
    <w:p w14:paraId="35D3EDC5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kereszténység jelképei</w:t>
      </w:r>
    </w:p>
    <w:p w14:paraId="1E558080" w14:textId="35DC134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6F0616">
        <w:rPr>
          <w:rFonts w:ascii="Times New Roman" w:hAnsi="Times New Roman" w:cs="Times New Roman"/>
          <w:sz w:val="24"/>
          <w:szCs w:val="24"/>
        </w:rPr>
        <w:t xml:space="preserve"> Az iszlám</w:t>
      </w:r>
    </w:p>
    <w:p w14:paraId="0DF42EF2" w14:textId="77DB2D75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Mohamed és a Korán</w:t>
      </w:r>
    </w:p>
    <w:p w14:paraId="7CB3BFD4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191C5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5885F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CD1ED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FE2D7" w14:textId="4E23C8B5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61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félév</w:t>
      </w:r>
    </w:p>
    <w:p w14:paraId="2ABC3696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6F0616">
        <w:rPr>
          <w:rFonts w:ascii="Times New Roman" w:hAnsi="Times New Roman" w:cs="Times New Roman"/>
          <w:sz w:val="24"/>
          <w:szCs w:val="24"/>
        </w:rPr>
        <w:t>Élet a várban – egy magyar vár (pl. Visegrád) és uradalom bemutatásával</w:t>
      </w:r>
      <w:r w:rsidRPr="006F0616">
        <w:rPr>
          <w:rFonts w:ascii="Times New Roman" w:hAnsi="Times New Roman" w:cs="Times New Roman"/>
          <w:sz w:val="24"/>
          <w:szCs w:val="24"/>
        </w:rPr>
        <w:tab/>
      </w:r>
    </w:p>
    <w:p w14:paraId="0DD69D3C" w14:textId="5F14598C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Királyok és nemesek</w:t>
      </w:r>
    </w:p>
    <w:p w14:paraId="7D5AAF68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Várépítészet – híres magyar középkori várak.</w:t>
      </w:r>
    </w:p>
    <w:p w14:paraId="1B0813DB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Egy uradalom működése, a falvak világa (a jobbágyok élete).</w:t>
      </w:r>
    </w:p>
    <w:p w14:paraId="3BBDE171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6F0616">
        <w:rPr>
          <w:rFonts w:ascii="Times New Roman" w:hAnsi="Times New Roman" w:cs="Times New Roman"/>
          <w:sz w:val="24"/>
          <w:szCs w:val="24"/>
        </w:rPr>
        <w:t>Élet a kolostorban – egy magyar kolostor (pl. Pannonhalma) bemutatásával</w:t>
      </w:r>
      <w:r w:rsidRPr="006F0616">
        <w:rPr>
          <w:rFonts w:ascii="Times New Roman" w:hAnsi="Times New Roman" w:cs="Times New Roman"/>
          <w:sz w:val="24"/>
          <w:szCs w:val="24"/>
        </w:rPr>
        <w:tab/>
      </w:r>
    </w:p>
    <w:p w14:paraId="1FEE81C4" w14:textId="0B8D0322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középkori egyházszervezet.</w:t>
      </w:r>
    </w:p>
    <w:p w14:paraId="1BF50170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szerzetesség és a kolostor.</w:t>
      </w:r>
    </w:p>
    <w:p w14:paraId="2144F93C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 xml:space="preserve">Román és gótikus templomépítészet – híres magyar középkori egyházi emlékek. </w:t>
      </w:r>
    </w:p>
    <w:p w14:paraId="6E1A3A93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Oktatás a középkorban.</w:t>
      </w:r>
    </w:p>
    <w:p w14:paraId="3016C0D0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6F0616">
        <w:rPr>
          <w:rFonts w:ascii="Times New Roman" w:hAnsi="Times New Roman" w:cs="Times New Roman"/>
          <w:sz w:val="24"/>
          <w:szCs w:val="24"/>
        </w:rPr>
        <w:t>Élet a középkori városban – egy magyar város (pl. Buda) bemutatásával</w:t>
      </w:r>
      <w:r w:rsidRPr="006F0616">
        <w:rPr>
          <w:rFonts w:ascii="Times New Roman" w:hAnsi="Times New Roman" w:cs="Times New Roman"/>
          <w:sz w:val="24"/>
          <w:szCs w:val="24"/>
        </w:rPr>
        <w:tab/>
      </w:r>
    </w:p>
    <w:p w14:paraId="7F461A0D" w14:textId="7E55792D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céhek.</w:t>
      </w:r>
    </w:p>
    <w:p w14:paraId="3F626048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városi polgárok.</w:t>
      </w:r>
    </w:p>
    <w:p w14:paraId="3C1471DD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Városépítészet – híres magyar középkori városok.</w:t>
      </w:r>
    </w:p>
    <w:p w14:paraId="3AEEFE5E" w14:textId="7760FE9A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Könyvnyomtatás és reneszánsz.</w:t>
      </w:r>
    </w:p>
    <w:p w14:paraId="304426F4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6F0616">
        <w:rPr>
          <w:rFonts w:ascii="Times New Roman" w:hAnsi="Times New Roman" w:cs="Times New Roman"/>
          <w:sz w:val="24"/>
          <w:szCs w:val="24"/>
        </w:rPr>
        <w:t>Álmos és Árpád</w:t>
      </w:r>
    </w:p>
    <w:p w14:paraId="419729F2" w14:textId="3A29661D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Álmos és Árpád alakja a krónikákban</w:t>
      </w:r>
    </w:p>
    <w:p w14:paraId="5F30F171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vérszerződés és az Árpád-ház megalapítása</w:t>
      </w:r>
    </w:p>
    <w:p w14:paraId="73AB75A8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honfoglalás: Etelközből a Kárpát-medencébe</w:t>
      </w:r>
    </w:p>
    <w:p w14:paraId="13CDA6AB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kalandozások</w:t>
      </w:r>
    </w:p>
    <w:p w14:paraId="5413C358" w14:textId="1691D070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6F0616">
        <w:rPr>
          <w:rFonts w:ascii="Times New Roman" w:hAnsi="Times New Roman" w:cs="Times New Roman"/>
          <w:sz w:val="24"/>
          <w:szCs w:val="24"/>
        </w:rPr>
        <w:t xml:space="preserve">Szent István és a magyar állam </w:t>
      </w:r>
      <w:r w:rsidRPr="006F0616">
        <w:rPr>
          <w:rFonts w:ascii="Times New Roman" w:hAnsi="Times New Roman" w:cs="Times New Roman"/>
          <w:sz w:val="24"/>
          <w:szCs w:val="24"/>
        </w:rPr>
        <w:tab/>
      </w:r>
    </w:p>
    <w:p w14:paraId="537FB2AE" w14:textId="613F4A5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Géza és István alakja a krónikákban</w:t>
      </w:r>
    </w:p>
    <w:p w14:paraId="64F69EC4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István harca Koppánnyal és a koronázás</w:t>
      </w:r>
    </w:p>
    <w:p w14:paraId="6435B212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Államalapítás: egyházszervezés, vármegyék és törvények</w:t>
      </w:r>
    </w:p>
    <w:p w14:paraId="7AFD59D1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koronázási jelképek</w:t>
      </w:r>
    </w:p>
    <w:p w14:paraId="646B9BBD" w14:textId="458DDEA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6F0616">
        <w:rPr>
          <w:rFonts w:ascii="Times New Roman" w:hAnsi="Times New Roman" w:cs="Times New Roman"/>
          <w:sz w:val="24"/>
          <w:szCs w:val="24"/>
        </w:rPr>
        <w:t>László és Kálmán. III. Béla</w:t>
      </w:r>
    </w:p>
    <w:p w14:paraId="0F428265" w14:textId="6EA379EB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Szent László, a lovagkirály</w:t>
      </w:r>
    </w:p>
    <w:p w14:paraId="05912347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 xml:space="preserve">Könyves Kálmán, a művelt király </w:t>
      </w:r>
    </w:p>
    <w:p w14:paraId="2C031251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III. Béla, a nagyhatalmú király.</w:t>
      </w:r>
    </w:p>
    <w:p w14:paraId="0CE277C2" w14:textId="0332EAC6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Pr="006F0616">
        <w:rPr>
          <w:rFonts w:ascii="Times New Roman" w:hAnsi="Times New Roman" w:cs="Times New Roman"/>
          <w:sz w:val="24"/>
          <w:szCs w:val="24"/>
        </w:rPr>
        <w:t>II. András és IV. Béla</w:t>
      </w:r>
    </w:p>
    <w:p w14:paraId="67190825" w14:textId="53656B38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II. András és az Aranybulla</w:t>
      </w:r>
    </w:p>
    <w:p w14:paraId="465A55E6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IV. Béla és a tatárjárás</w:t>
      </w:r>
    </w:p>
    <w:p w14:paraId="24966EE7" w14:textId="440BBE3F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Pr="006F0616">
        <w:rPr>
          <w:rFonts w:ascii="Times New Roman" w:hAnsi="Times New Roman" w:cs="Times New Roman"/>
          <w:sz w:val="24"/>
          <w:szCs w:val="24"/>
        </w:rPr>
        <w:t>Árpád-kori szentek</w:t>
      </w:r>
      <w:r w:rsidRPr="006F0616">
        <w:rPr>
          <w:rFonts w:ascii="Times New Roman" w:hAnsi="Times New Roman" w:cs="Times New Roman"/>
          <w:sz w:val="24"/>
          <w:szCs w:val="24"/>
        </w:rPr>
        <w:tab/>
      </w:r>
    </w:p>
    <w:p w14:paraId="129E25F5" w14:textId="6C661DE9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Szent Gellért.</w:t>
      </w:r>
    </w:p>
    <w:p w14:paraId="5822F3D5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Szent Erzsébet.</w:t>
      </w:r>
    </w:p>
    <w:p w14:paraId="0A7547DE" w14:textId="4FF10553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Szent Margit.</w:t>
      </w:r>
    </w:p>
    <w:p w14:paraId="085F747C" w14:textId="43E35B46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Pr="006F0616">
        <w:rPr>
          <w:rFonts w:ascii="Times New Roman" w:hAnsi="Times New Roman" w:cs="Times New Roman"/>
          <w:sz w:val="24"/>
          <w:szCs w:val="24"/>
        </w:rPr>
        <w:t>A görög hadviselés</w:t>
      </w:r>
    </w:p>
    <w:p w14:paraId="51047B95" w14:textId="0431702A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marathóni csata</w:t>
      </w:r>
    </w:p>
    <w:p w14:paraId="3405E85C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thermopülai csata</w:t>
      </w:r>
    </w:p>
    <w:p w14:paraId="61AFD41B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Nagy Sándor hadserege és hódításai</w:t>
      </w:r>
    </w:p>
    <w:p w14:paraId="316902F9" w14:textId="3AE07C9C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r w:rsidRPr="006F0616">
        <w:rPr>
          <w:rFonts w:ascii="Times New Roman" w:hAnsi="Times New Roman" w:cs="Times New Roman"/>
          <w:sz w:val="24"/>
          <w:szCs w:val="24"/>
        </w:rPr>
        <w:t>A római hadviselés</w:t>
      </w:r>
    </w:p>
    <w:p w14:paraId="24A3EB44" w14:textId="5119386C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Az ókor „tankjai”: Hannibál elefántjai</w:t>
      </w:r>
    </w:p>
    <w:p w14:paraId="3F855D41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 xml:space="preserve">Caesar légiói </w:t>
      </w:r>
    </w:p>
    <w:p w14:paraId="7A576060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limes, a barbárok és a hunok</w:t>
      </w:r>
    </w:p>
    <w:p w14:paraId="051933F2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Attila és hadjáratai: a catalaunumi csata</w:t>
      </w:r>
    </w:p>
    <w:p w14:paraId="32EA8223" w14:textId="7D176B46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</w:t>
      </w:r>
      <w:r w:rsidRPr="006F0616">
        <w:rPr>
          <w:rFonts w:ascii="Times New Roman" w:hAnsi="Times New Roman" w:cs="Times New Roman"/>
          <w:sz w:val="24"/>
          <w:szCs w:val="24"/>
        </w:rPr>
        <w:t>Hadviselés a lovagkorban</w:t>
      </w:r>
    </w:p>
    <w:p w14:paraId="698F4D88" w14:textId="067B4DE0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nehézlovas harcmodor</w:t>
      </w:r>
    </w:p>
    <w:p w14:paraId="399E4BEC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keresztes hadjáratok</w:t>
      </w:r>
    </w:p>
    <w:p w14:paraId="39F710AC" w14:textId="08D37DB2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lovagi kultúra</w:t>
      </w:r>
    </w:p>
    <w:p w14:paraId="2D3395FD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C95FC" w14:textId="061F7F20" w:rsidR="006F0616" w:rsidRDefault="006F0616" w:rsidP="006F06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4D53F5">
        <w:rPr>
          <w:rFonts w:ascii="Times New Roman" w:hAnsi="Times New Roman" w:cs="Times New Roman"/>
          <w:b/>
          <w:sz w:val="24"/>
          <w:szCs w:val="24"/>
        </w:rPr>
        <w:t>. évfolyam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B2A092" w14:textId="77777777" w:rsidR="006F0616" w:rsidRPr="004D53F5" w:rsidRDefault="006F0616" w:rsidP="006F06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félév</w:t>
      </w:r>
    </w:p>
    <w:p w14:paraId="0F9ADC04" w14:textId="494C472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F0616">
        <w:rPr>
          <w:rFonts w:ascii="Times New Roman" w:hAnsi="Times New Roman" w:cs="Times New Roman"/>
          <w:sz w:val="24"/>
          <w:szCs w:val="24"/>
        </w:rPr>
        <w:t>Magyar királyportrék a 14–15. századból</w:t>
      </w:r>
      <w:r w:rsidRPr="006F0616">
        <w:rPr>
          <w:rFonts w:ascii="Times New Roman" w:hAnsi="Times New Roman" w:cs="Times New Roman"/>
          <w:sz w:val="24"/>
          <w:szCs w:val="24"/>
        </w:rPr>
        <w:tab/>
      </w:r>
    </w:p>
    <w:p w14:paraId="19823F54" w14:textId="2329A490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Károly és az aranyforint.</w:t>
      </w:r>
    </w:p>
    <w:p w14:paraId="34C446FE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Nagy Lajos, a hódító.</w:t>
      </w:r>
    </w:p>
    <w:p w14:paraId="68E45111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Luxemburgi Zsigmond, a császár.</w:t>
      </w:r>
    </w:p>
    <w:p w14:paraId="10321FDC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F0616">
        <w:rPr>
          <w:rFonts w:ascii="Times New Roman" w:hAnsi="Times New Roman" w:cs="Times New Roman"/>
          <w:sz w:val="24"/>
          <w:szCs w:val="24"/>
        </w:rPr>
        <w:t>Hunyadi János, a törökverő</w:t>
      </w:r>
      <w:r w:rsidRPr="006F0616">
        <w:rPr>
          <w:rFonts w:ascii="Times New Roman" w:hAnsi="Times New Roman" w:cs="Times New Roman"/>
          <w:sz w:val="24"/>
          <w:szCs w:val="24"/>
        </w:rPr>
        <w:tab/>
      </w:r>
    </w:p>
    <w:p w14:paraId="1A06EE5E" w14:textId="0BA691C0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Hunyadi János, a sokoldalú hadvezér.</w:t>
      </w:r>
    </w:p>
    <w:p w14:paraId="16F342ED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nándorfehérvári diadal.</w:t>
      </w:r>
    </w:p>
    <w:p w14:paraId="5B53B9CD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F0616">
        <w:rPr>
          <w:rFonts w:ascii="Times New Roman" w:hAnsi="Times New Roman" w:cs="Times New Roman"/>
          <w:sz w:val="24"/>
          <w:szCs w:val="24"/>
        </w:rPr>
        <w:t>Hunyadi Mátyás, a reneszánsz uralkodó</w:t>
      </w:r>
      <w:r w:rsidRPr="006F0616">
        <w:rPr>
          <w:rFonts w:ascii="Times New Roman" w:hAnsi="Times New Roman" w:cs="Times New Roman"/>
          <w:sz w:val="24"/>
          <w:szCs w:val="24"/>
        </w:rPr>
        <w:tab/>
      </w:r>
    </w:p>
    <w:p w14:paraId="0D5B291C" w14:textId="277F57B0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Mondák és történetek Mátyás királyról.</w:t>
      </w:r>
    </w:p>
    <w:p w14:paraId="7D44D4AF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fekete sereg.</w:t>
      </w:r>
    </w:p>
    <w:p w14:paraId="403ECBC1" w14:textId="54A042A5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Mátyás reneszánsz udvara.</w:t>
      </w:r>
    </w:p>
    <w:p w14:paraId="3953EA4F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F0616">
        <w:rPr>
          <w:rFonts w:ascii="Times New Roman" w:hAnsi="Times New Roman" w:cs="Times New Roman"/>
          <w:sz w:val="24"/>
          <w:szCs w:val="24"/>
        </w:rPr>
        <w:t>A földrajzi felfedezések</w:t>
      </w:r>
      <w:r w:rsidRPr="006F0616">
        <w:rPr>
          <w:rFonts w:ascii="Times New Roman" w:hAnsi="Times New Roman" w:cs="Times New Roman"/>
          <w:sz w:val="24"/>
          <w:szCs w:val="24"/>
        </w:rPr>
        <w:tab/>
      </w:r>
    </w:p>
    <w:p w14:paraId="69930EB9" w14:textId="31B64A7A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felfedezők útjai.</w:t>
      </w:r>
    </w:p>
    <w:p w14:paraId="49A8CF69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világkereskedelem kialakulása.</w:t>
      </w:r>
    </w:p>
    <w:p w14:paraId="6C29C0D0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Gyarmatosítás Amerikában: az őslakosság sorsa, ültetvények és rabszolgák.</w:t>
      </w:r>
    </w:p>
    <w:p w14:paraId="4E3FC03E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6F0616">
        <w:rPr>
          <w:rFonts w:ascii="Times New Roman" w:hAnsi="Times New Roman" w:cs="Times New Roman"/>
          <w:sz w:val="24"/>
          <w:szCs w:val="24"/>
        </w:rPr>
        <w:t>Korai kapitalizmus</w:t>
      </w:r>
      <w:r w:rsidRPr="006F0616">
        <w:rPr>
          <w:rFonts w:ascii="Times New Roman" w:hAnsi="Times New Roman" w:cs="Times New Roman"/>
          <w:sz w:val="24"/>
          <w:szCs w:val="24"/>
        </w:rPr>
        <w:tab/>
      </w:r>
    </w:p>
    <w:p w14:paraId="18D6EB51" w14:textId="3E75F4DE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tőkés gazdálkodás kibontakozása és a polgárosodó életmód.</w:t>
      </w:r>
    </w:p>
    <w:p w14:paraId="080E50BB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manufaktúrák, a világkereskedelem kialakulása.</w:t>
      </w:r>
    </w:p>
    <w:p w14:paraId="283BC24B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Az első bankok és tőzsdék.</w:t>
      </w:r>
    </w:p>
    <w:p w14:paraId="5D6F7AAB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6F0616">
        <w:rPr>
          <w:rFonts w:ascii="Times New Roman" w:hAnsi="Times New Roman" w:cs="Times New Roman"/>
          <w:sz w:val="24"/>
          <w:szCs w:val="24"/>
        </w:rPr>
        <w:t>A vallási megújulás</w:t>
      </w:r>
      <w:r w:rsidRPr="006F0616">
        <w:rPr>
          <w:rFonts w:ascii="Times New Roman" w:hAnsi="Times New Roman" w:cs="Times New Roman"/>
          <w:sz w:val="24"/>
          <w:szCs w:val="24"/>
        </w:rPr>
        <w:tab/>
      </w:r>
    </w:p>
    <w:p w14:paraId="17997F1B" w14:textId="0B0F1A45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Egyházi reformtörekvések a kora újkorban.</w:t>
      </w:r>
    </w:p>
    <w:p w14:paraId="76ADE9B3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Reformáció és katolikus megújulás.</w:t>
      </w:r>
    </w:p>
    <w:p w14:paraId="08EB6F64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Az anyanyelvi kultúra és oktatás felvirágzása magyar példák alapján.</w:t>
      </w:r>
    </w:p>
    <w:p w14:paraId="4B1D1071" w14:textId="77777777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Vallási türelem Erdélyben.</w:t>
      </w:r>
    </w:p>
    <w:p w14:paraId="1F7F469B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6F0616">
        <w:rPr>
          <w:rFonts w:ascii="Times New Roman" w:hAnsi="Times New Roman" w:cs="Times New Roman"/>
          <w:sz w:val="24"/>
          <w:szCs w:val="24"/>
        </w:rPr>
        <w:t xml:space="preserve">Az új világkép kialakulása </w:t>
      </w:r>
      <w:r w:rsidRPr="006F0616">
        <w:rPr>
          <w:rFonts w:ascii="Times New Roman" w:hAnsi="Times New Roman" w:cs="Times New Roman"/>
          <w:sz w:val="24"/>
          <w:szCs w:val="24"/>
        </w:rPr>
        <w:tab/>
      </w:r>
    </w:p>
    <w:p w14:paraId="350C92F9" w14:textId="54175E08" w:rsidR="006F0616" w:rsidRP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természettudományok fejlődése: a kopernikuszi fordulat.</w:t>
      </w:r>
    </w:p>
    <w:p w14:paraId="7F319F7A" w14:textId="3E6F1EB8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616">
        <w:rPr>
          <w:rFonts w:ascii="Times New Roman" w:hAnsi="Times New Roman" w:cs="Times New Roman"/>
          <w:sz w:val="24"/>
          <w:szCs w:val="24"/>
        </w:rPr>
        <w:t>•</w:t>
      </w:r>
      <w:r w:rsidRPr="006F0616">
        <w:rPr>
          <w:rFonts w:ascii="Times New Roman" w:hAnsi="Times New Roman" w:cs="Times New Roman"/>
          <w:sz w:val="24"/>
          <w:szCs w:val="24"/>
        </w:rPr>
        <w:tab/>
        <w:t>A középkorit felváltó világkép: a felvilágosodás.</w:t>
      </w:r>
    </w:p>
    <w:p w14:paraId="41F61AC9" w14:textId="77777777" w:rsid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102BFF">
        <w:rPr>
          <w:rFonts w:ascii="Times New Roman" w:hAnsi="Times New Roman" w:cs="Times New Roman"/>
          <w:sz w:val="24"/>
          <w:szCs w:val="24"/>
        </w:rPr>
        <w:t>A török háborúk hősei</w:t>
      </w:r>
      <w:r w:rsidRPr="00102BFF">
        <w:rPr>
          <w:rFonts w:ascii="Times New Roman" w:hAnsi="Times New Roman" w:cs="Times New Roman"/>
          <w:sz w:val="24"/>
          <w:szCs w:val="24"/>
        </w:rPr>
        <w:tab/>
      </w:r>
    </w:p>
    <w:p w14:paraId="5539F373" w14:textId="2E9269EB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II. Lajos és a mohácsi csata.</w:t>
      </w:r>
    </w:p>
    <w:p w14:paraId="2B3D6AA1" w14:textId="77777777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Buda eleste és az ország három részre szakadása.</w:t>
      </w:r>
    </w:p>
    <w:p w14:paraId="6E3072E2" w14:textId="77777777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A várháborúk hősei (pl. Dobó; Zrínyi, a szigetvári hős).</w:t>
      </w:r>
    </w:p>
    <w:p w14:paraId="4A9C2550" w14:textId="77777777" w:rsid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102BFF">
        <w:rPr>
          <w:rFonts w:ascii="Times New Roman" w:hAnsi="Times New Roman" w:cs="Times New Roman"/>
          <w:sz w:val="24"/>
          <w:szCs w:val="24"/>
        </w:rPr>
        <w:t>Bocskai, Bethlen és Zrínyi</w:t>
      </w:r>
      <w:r w:rsidRPr="00102BFF">
        <w:rPr>
          <w:rFonts w:ascii="Times New Roman" w:hAnsi="Times New Roman" w:cs="Times New Roman"/>
          <w:sz w:val="24"/>
          <w:szCs w:val="24"/>
        </w:rPr>
        <w:tab/>
      </w:r>
    </w:p>
    <w:p w14:paraId="53B4447B" w14:textId="01F261BC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Bocskai István fejedelem, a hajdúk vezére.</w:t>
      </w:r>
    </w:p>
    <w:p w14:paraId="45B4109A" w14:textId="77777777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Bethlen Gábor, Erdély fejedelme.</w:t>
      </w:r>
    </w:p>
    <w:p w14:paraId="27EDCFB2" w14:textId="77777777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Zrínyi Miklós, a költő és hadvezér.</w:t>
      </w:r>
    </w:p>
    <w:p w14:paraId="69459AC8" w14:textId="77777777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Buda visszavétele: a török kiűzése.</w:t>
      </w:r>
    </w:p>
    <w:p w14:paraId="49708F79" w14:textId="77777777" w:rsid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102BFF">
        <w:rPr>
          <w:rFonts w:ascii="Times New Roman" w:hAnsi="Times New Roman" w:cs="Times New Roman"/>
          <w:sz w:val="24"/>
          <w:szCs w:val="24"/>
        </w:rPr>
        <w:t>II. Rákóczi Ferenc és szabadságharca</w:t>
      </w:r>
      <w:r w:rsidRPr="00102BFF">
        <w:rPr>
          <w:rFonts w:ascii="Times New Roman" w:hAnsi="Times New Roman" w:cs="Times New Roman"/>
          <w:sz w:val="24"/>
          <w:szCs w:val="24"/>
        </w:rPr>
        <w:tab/>
      </w:r>
    </w:p>
    <w:p w14:paraId="2E4FD08F" w14:textId="1BA5F9E5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Rákóczi fordulatos életpályája Munkácstól Rodostóig.</w:t>
      </w:r>
    </w:p>
    <w:p w14:paraId="4700D8FD" w14:textId="77777777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 xml:space="preserve">Történetek a Rákóczi-szabadságharc </w:t>
      </w:r>
      <w:proofErr w:type="spellStart"/>
      <w:r w:rsidRPr="00102BFF">
        <w:rPr>
          <w:rFonts w:ascii="Times New Roman" w:hAnsi="Times New Roman" w:cs="Times New Roman"/>
          <w:sz w:val="24"/>
          <w:szCs w:val="24"/>
        </w:rPr>
        <w:t>idejéből</w:t>
      </w:r>
      <w:proofErr w:type="spellEnd"/>
      <w:r w:rsidRPr="00102BFF">
        <w:rPr>
          <w:rFonts w:ascii="Times New Roman" w:hAnsi="Times New Roman" w:cs="Times New Roman"/>
          <w:sz w:val="24"/>
          <w:szCs w:val="24"/>
        </w:rPr>
        <w:t>.</w:t>
      </w:r>
    </w:p>
    <w:p w14:paraId="06912FFD" w14:textId="77777777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A szatmári béke: függetlenség helyett megbékélés a birodalommal.</w:t>
      </w:r>
    </w:p>
    <w:p w14:paraId="6DE260A8" w14:textId="77777777" w:rsidR="006F0616" w:rsidRDefault="006F0616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2BC45" w14:textId="32E53A59" w:rsidR="006F0616" w:rsidRDefault="00102BFF" w:rsidP="006F06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2BFF">
        <w:rPr>
          <w:rFonts w:ascii="Times New Roman" w:hAnsi="Times New Roman" w:cs="Times New Roman"/>
          <w:b/>
          <w:bCs/>
          <w:sz w:val="24"/>
          <w:szCs w:val="24"/>
        </w:rPr>
        <w:t>2. félév</w:t>
      </w:r>
    </w:p>
    <w:p w14:paraId="2674B54F" w14:textId="77777777" w:rsid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1474C" w14:textId="7F26FEB9" w:rsid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02BFF">
        <w:rPr>
          <w:rFonts w:ascii="Times New Roman" w:hAnsi="Times New Roman" w:cs="Times New Roman"/>
          <w:sz w:val="24"/>
          <w:szCs w:val="24"/>
        </w:rPr>
        <w:t xml:space="preserve">Mária Terézia </w:t>
      </w:r>
      <w:r w:rsidRPr="00102BFF">
        <w:rPr>
          <w:rFonts w:ascii="Times New Roman" w:hAnsi="Times New Roman" w:cs="Times New Roman"/>
          <w:sz w:val="24"/>
          <w:szCs w:val="24"/>
        </w:rPr>
        <w:tab/>
      </w:r>
    </w:p>
    <w:p w14:paraId="06D91B56" w14:textId="77777777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Mária Terézia, a családanya és uralkodó.</w:t>
      </w:r>
    </w:p>
    <w:p w14:paraId="51FA54EF" w14:textId="77777777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Intézkedései Magyarországon.</w:t>
      </w:r>
    </w:p>
    <w:p w14:paraId="0B99327D" w14:textId="77777777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A magyar huszárok és a berlini huszárcsíny.</w:t>
      </w:r>
    </w:p>
    <w:p w14:paraId="0F329AD6" w14:textId="77777777" w:rsid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Főúri kastélyok a művelődés szolgálatában (pl. Eszterháza, Gödöllő).</w:t>
      </w:r>
    </w:p>
    <w:p w14:paraId="4D7AEF8E" w14:textId="77777777" w:rsidR="00102BFF" w:rsidRDefault="00102BFF" w:rsidP="006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D56E8" w14:textId="77777777" w:rsid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102BFF">
        <w:rPr>
          <w:rFonts w:ascii="Times New Roman" w:hAnsi="Times New Roman" w:cs="Times New Roman"/>
          <w:sz w:val="24"/>
          <w:szCs w:val="24"/>
        </w:rPr>
        <w:t xml:space="preserve">Élet a török hódoltság kori Magyarországon – egy konkrét település (pl. Debrecen vagy Kecskemét) bemutatásával </w:t>
      </w:r>
      <w:r w:rsidRPr="00102BFF">
        <w:rPr>
          <w:rFonts w:ascii="Times New Roman" w:hAnsi="Times New Roman" w:cs="Times New Roman"/>
          <w:sz w:val="24"/>
          <w:szCs w:val="24"/>
        </w:rPr>
        <w:tab/>
      </w:r>
    </w:p>
    <w:p w14:paraId="67732120" w14:textId="2DC2D68B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A török uralom.</w:t>
      </w:r>
    </w:p>
    <w:p w14:paraId="46CAC6BB" w14:textId="77777777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A mezőváros élete.</w:t>
      </w:r>
    </w:p>
    <w:p w14:paraId="6C36C24E" w14:textId="77777777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Szarvasmarha-kereskedelem.</w:t>
      </w:r>
    </w:p>
    <w:p w14:paraId="0BC92A64" w14:textId="77777777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56A75" w14:textId="77777777" w:rsid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102BFF">
        <w:rPr>
          <w:rFonts w:ascii="Times New Roman" w:hAnsi="Times New Roman" w:cs="Times New Roman"/>
          <w:sz w:val="24"/>
          <w:szCs w:val="24"/>
        </w:rPr>
        <w:t>Élet a 18. századi Magyarországon – egy konkrét település (pl. Temesvár) bemutatásával</w:t>
      </w:r>
    </w:p>
    <w:p w14:paraId="3F6C0223" w14:textId="2A47D079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 xml:space="preserve">Magyarország </w:t>
      </w:r>
      <w:proofErr w:type="spellStart"/>
      <w:r w:rsidRPr="00102BFF">
        <w:rPr>
          <w:rFonts w:ascii="Times New Roman" w:hAnsi="Times New Roman" w:cs="Times New Roman"/>
          <w:sz w:val="24"/>
          <w:szCs w:val="24"/>
        </w:rPr>
        <w:t>újranépesülése</w:t>
      </w:r>
      <w:proofErr w:type="spellEnd"/>
      <w:r w:rsidRPr="00102BFF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102BFF">
        <w:rPr>
          <w:rFonts w:ascii="Times New Roman" w:hAnsi="Times New Roman" w:cs="Times New Roman"/>
          <w:sz w:val="24"/>
          <w:szCs w:val="24"/>
        </w:rPr>
        <w:t>újranépesítése</w:t>
      </w:r>
      <w:proofErr w:type="spellEnd"/>
      <w:r w:rsidRPr="00102BFF">
        <w:rPr>
          <w:rFonts w:ascii="Times New Roman" w:hAnsi="Times New Roman" w:cs="Times New Roman"/>
          <w:sz w:val="24"/>
          <w:szCs w:val="24"/>
        </w:rPr>
        <w:t>.</w:t>
      </w:r>
    </w:p>
    <w:p w14:paraId="2D9AE151" w14:textId="77777777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Népek és vallások együttélése.</w:t>
      </w:r>
    </w:p>
    <w:p w14:paraId="6FA413CD" w14:textId="29C2A9C8" w:rsid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A barokk városépítészet.</w:t>
      </w:r>
    </w:p>
    <w:p w14:paraId="07C2DAB4" w14:textId="77777777" w:rsid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F247E" w14:textId="77777777" w:rsid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102BFF">
        <w:rPr>
          <w:rFonts w:ascii="Times New Roman" w:hAnsi="Times New Roman" w:cs="Times New Roman"/>
          <w:sz w:val="24"/>
          <w:szCs w:val="24"/>
        </w:rPr>
        <w:t>Ipari forradalom</w:t>
      </w:r>
      <w:r w:rsidRPr="00102BFF">
        <w:rPr>
          <w:rFonts w:ascii="Times New Roman" w:hAnsi="Times New Roman" w:cs="Times New Roman"/>
          <w:sz w:val="24"/>
          <w:szCs w:val="24"/>
        </w:rPr>
        <w:tab/>
      </w:r>
    </w:p>
    <w:p w14:paraId="384C5A22" w14:textId="71C6B8DF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Gyapotból pamut.</w:t>
      </w:r>
    </w:p>
    <w:p w14:paraId="642A90B5" w14:textId="77777777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A textilipar fejlődése.</w:t>
      </w:r>
    </w:p>
    <w:p w14:paraId="4FFE5F19" w14:textId="77777777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A gőzgép. Bányászat, gyáripar, vasútépítés.</w:t>
      </w:r>
    </w:p>
    <w:p w14:paraId="6C9318C6" w14:textId="77777777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Gyerekek és felnőttek mindennapjai egy iparvárosban.</w:t>
      </w:r>
    </w:p>
    <w:p w14:paraId="69EBA390" w14:textId="77777777" w:rsid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102BFF">
        <w:rPr>
          <w:rFonts w:ascii="Times New Roman" w:hAnsi="Times New Roman" w:cs="Times New Roman"/>
          <w:sz w:val="24"/>
          <w:szCs w:val="24"/>
        </w:rPr>
        <w:t>Társadalmi-politikai forradalom</w:t>
      </w:r>
    </w:p>
    <w:p w14:paraId="622A43D6" w14:textId="0FEEBA82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A köztársaság kísérlete Franciaországban.</w:t>
      </w:r>
    </w:p>
    <w:p w14:paraId="0A7955C4" w14:textId="77777777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A forradalmi terror.</w:t>
      </w:r>
    </w:p>
    <w:p w14:paraId="7714250A" w14:textId="6BDBFEB1" w:rsidR="00102BFF" w:rsidRPr="00102BFF" w:rsidRDefault="00102BFF" w:rsidP="0010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BFF">
        <w:rPr>
          <w:rFonts w:ascii="Times New Roman" w:hAnsi="Times New Roman" w:cs="Times New Roman"/>
          <w:sz w:val="24"/>
          <w:szCs w:val="24"/>
        </w:rPr>
        <w:t>•</w:t>
      </w:r>
      <w:r w:rsidRPr="00102BFF">
        <w:rPr>
          <w:rFonts w:ascii="Times New Roman" w:hAnsi="Times New Roman" w:cs="Times New Roman"/>
          <w:sz w:val="24"/>
          <w:szCs w:val="24"/>
        </w:rPr>
        <w:tab/>
        <w:t>Napóleon a császár és hadvezér.</w:t>
      </w:r>
    </w:p>
    <w:p w14:paraId="05783FE2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 xml:space="preserve">16) </w:t>
      </w:r>
      <w:r w:rsidRPr="00102BFF">
        <w:rPr>
          <w:rFonts w:ascii="Times New Roman" w:hAnsi="Times New Roman" w:cs="Times New Roman"/>
          <w:bCs/>
          <w:sz w:val="24"/>
          <w:szCs w:val="24"/>
        </w:rPr>
        <w:t>A reformkor</w:t>
      </w:r>
    </w:p>
    <w:p w14:paraId="71376BA8" w14:textId="496F1BA5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Széchenyi István alkotásai.</w:t>
      </w:r>
    </w:p>
    <w:p w14:paraId="762A12D3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jobbágyfelszabadítás kérdése.</w:t>
      </w:r>
    </w:p>
    <w:p w14:paraId="4721202A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magyar nyelv és a nemzeti kultúra ügye.</w:t>
      </w:r>
    </w:p>
    <w:p w14:paraId="29891F33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17) </w:t>
      </w:r>
      <w:r w:rsidRPr="00102BFF">
        <w:rPr>
          <w:rFonts w:ascii="Times New Roman" w:hAnsi="Times New Roman" w:cs="Times New Roman"/>
          <w:bCs/>
          <w:sz w:val="24"/>
          <w:szCs w:val="24"/>
        </w:rPr>
        <w:t>A forradalom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5CDBBA4E" w14:textId="014AB186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március 15-i események és a 12 pont.</w:t>
      </w:r>
    </w:p>
    <w:p w14:paraId="74873460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Kossuth Lajos szerepe.</w:t>
      </w:r>
    </w:p>
    <w:p w14:paraId="01F13240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Az áprilisi törvények.</w:t>
      </w:r>
    </w:p>
    <w:p w14:paraId="1D217FF8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Batthyány-kormány.</w:t>
      </w:r>
    </w:p>
    <w:p w14:paraId="7AE4BEE1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18) </w:t>
      </w:r>
      <w:r w:rsidRPr="00102BFF">
        <w:rPr>
          <w:rFonts w:ascii="Times New Roman" w:hAnsi="Times New Roman" w:cs="Times New Roman"/>
          <w:bCs/>
          <w:sz w:val="24"/>
          <w:szCs w:val="24"/>
        </w:rPr>
        <w:t>Képek a szabadságharc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2BFF">
        <w:rPr>
          <w:rFonts w:ascii="Times New Roman" w:hAnsi="Times New Roman" w:cs="Times New Roman"/>
          <w:bCs/>
          <w:sz w:val="24"/>
          <w:szCs w:val="24"/>
        </w:rPr>
        <w:t>történetéből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3E4EA784" w14:textId="00E20BA1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 xml:space="preserve">Történetek a szabadságharc </w:t>
      </w:r>
      <w:proofErr w:type="spellStart"/>
      <w:r w:rsidRPr="00102BFF">
        <w:rPr>
          <w:rFonts w:ascii="Times New Roman" w:hAnsi="Times New Roman" w:cs="Times New Roman"/>
          <w:bCs/>
          <w:sz w:val="24"/>
          <w:szCs w:val="24"/>
        </w:rPr>
        <w:t>idejéből</w:t>
      </w:r>
      <w:proofErr w:type="spellEnd"/>
      <w:r w:rsidRPr="00102BF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7D49F1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102BFF">
        <w:rPr>
          <w:rFonts w:ascii="Times New Roman" w:hAnsi="Times New Roman" w:cs="Times New Roman"/>
          <w:bCs/>
          <w:sz w:val="24"/>
          <w:szCs w:val="24"/>
        </w:rPr>
        <w:t>Görgei</w:t>
      </w:r>
      <w:proofErr w:type="spellEnd"/>
      <w:r w:rsidRPr="00102BFF">
        <w:rPr>
          <w:rFonts w:ascii="Times New Roman" w:hAnsi="Times New Roman" w:cs="Times New Roman"/>
          <w:bCs/>
          <w:sz w:val="24"/>
          <w:szCs w:val="24"/>
        </w:rPr>
        <w:t xml:space="preserve"> Artúr, a hadvezér.</w:t>
      </w:r>
    </w:p>
    <w:p w14:paraId="638A9E55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tavaszi hadjárat.</w:t>
      </w:r>
    </w:p>
    <w:p w14:paraId="57E8FF6A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Függetlenségi nyilatkozat.</w:t>
      </w:r>
    </w:p>
    <w:p w14:paraId="209B6BDD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fegyverletétel és megtorlás – Arad.</w:t>
      </w:r>
    </w:p>
    <w:p w14:paraId="28EFB7CD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19) </w:t>
      </w:r>
      <w:r w:rsidRPr="00102BFF">
        <w:rPr>
          <w:rFonts w:ascii="Times New Roman" w:hAnsi="Times New Roman" w:cs="Times New Roman"/>
          <w:bCs/>
          <w:sz w:val="24"/>
          <w:szCs w:val="24"/>
        </w:rPr>
        <w:t>A kiegyezés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0585B569" w14:textId="79DCDBF8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Az ellenállás formái.</w:t>
      </w:r>
    </w:p>
    <w:p w14:paraId="758D327E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Deák Ferenc szerepe.</w:t>
      </w:r>
    </w:p>
    <w:p w14:paraId="44D6F233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kiegyezés megkötése.</w:t>
      </w:r>
    </w:p>
    <w:p w14:paraId="3011BCA8" w14:textId="0516740F" w:rsidR="00466494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Az Osztrák-Magyar Monarchia megszületése.</w:t>
      </w:r>
    </w:p>
    <w:p w14:paraId="225C551B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33F1C3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8D2EC6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C425DB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F47769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9C0F6F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867082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40D8B1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29E65C" w14:textId="7A888FCC" w:rsidR="00102BFF" w:rsidRDefault="00102BFF" w:rsidP="00102B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4D53F5">
        <w:rPr>
          <w:rFonts w:ascii="Times New Roman" w:hAnsi="Times New Roman" w:cs="Times New Roman"/>
          <w:b/>
          <w:sz w:val="24"/>
          <w:szCs w:val="24"/>
        </w:rPr>
        <w:t>. évfolyam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771DDC" w14:textId="77777777" w:rsidR="00102BFF" w:rsidRPr="004D53F5" w:rsidRDefault="00102BFF" w:rsidP="00102B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félév</w:t>
      </w:r>
    </w:p>
    <w:p w14:paraId="5180B3D8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102BFF">
        <w:rPr>
          <w:rFonts w:ascii="Times New Roman" w:hAnsi="Times New Roman" w:cs="Times New Roman"/>
          <w:bCs/>
          <w:sz w:val="24"/>
          <w:szCs w:val="24"/>
        </w:rPr>
        <w:t>A nemzeti eszme és a birodalmak kora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1243B123" w14:textId="0DAD6ECF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nemzeti eszme és a nemzetállamok Európája.</w:t>
      </w:r>
    </w:p>
    <w:p w14:paraId="49EF3F0A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 xml:space="preserve">A világ nagyhatalmai és </w:t>
      </w:r>
      <w:proofErr w:type="spellStart"/>
      <w:r w:rsidRPr="00102BFF">
        <w:rPr>
          <w:rFonts w:ascii="Times New Roman" w:hAnsi="Times New Roman" w:cs="Times New Roman"/>
          <w:bCs/>
          <w:sz w:val="24"/>
          <w:szCs w:val="24"/>
        </w:rPr>
        <w:t>ellentéteik</w:t>
      </w:r>
      <w:proofErr w:type="spellEnd"/>
      <w:r w:rsidRPr="00102BFF">
        <w:rPr>
          <w:rFonts w:ascii="Times New Roman" w:hAnsi="Times New Roman" w:cs="Times New Roman"/>
          <w:bCs/>
          <w:sz w:val="24"/>
          <w:szCs w:val="24"/>
        </w:rPr>
        <w:t xml:space="preserve"> a 20. század kezdetén.</w:t>
      </w:r>
    </w:p>
    <w:p w14:paraId="6E506AF8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Gyarmatbirodalmak a világ térképén.</w:t>
      </w:r>
    </w:p>
    <w:p w14:paraId="018F4718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102BFF">
        <w:rPr>
          <w:rFonts w:ascii="Times New Roman" w:hAnsi="Times New Roman" w:cs="Times New Roman"/>
          <w:bCs/>
          <w:sz w:val="24"/>
          <w:szCs w:val="24"/>
        </w:rPr>
        <w:t>Politikai eszmék: liberalizmus, konzervativizmus, szocializmus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42568391" w14:textId="061F8072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liberalizmus.</w:t>
      </w:r>
    </w:p>
    <w:p w14:paraId="0C021F3B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konzervativizmus.</w:t>
      </w:r>
    </w:p>
    <w:p w14:paraId="4874CDD6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szocializmus és kommunizmus eszméje.</w:t>
      </w:r>
    </w:p>
    <w:p w14:paraId="0EE4991A" w14:textId="44095572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keresztényszocializmus.</w:t>
      </w:r>
    </w:p>
    <w:p w14:paraId="792A99C1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102BFF">
        <w:rPr>
          <w:rFonts w:ascii="Times New Roman" w:hAnsi="Times New Roman" w:cs="Times New Roman"/>
          <w:bCs/>
          <w:sz w:val="24"/>
          <w:szCs w:val="24"/>
        </w:rPr>
        <w:t>A modernizálódó Magyarország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7FC1DB51" w14:textId="42F2D6E3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Magyar feltalálók és találmányok, az ipar fejlődése.</w:t>
      </w:r>
    </w:p>
    <w:p w14:paraId="4B07AD15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Vasútépítés, folyószabályozás.</w:t>
      </w:r>
    </w:p>
    <w:p w14:paraId="0087E5CF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Egy világváros kiépülése – az urbanizáció Budapest példáján.</w:t>
      </w:r>
    </w:p>
    <w:p w14:paraId="30505829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102BFF">
        <w:rPr>
          <w:rFonts w:ascii="Times New Roman" w:hAnsi="Times New Roman" w:cs="Times New Roman"/>
          <w:bCs/>
          <w:sz w:val="24"/>
          <w:szCs w:val="24"/>
        </w:rPr>
        <w:t>A millenniumi Magyarország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7887EE3E" w14:textId="506791C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soknemzetiségű ország.</w:t>
      </w:r>
    </w:p>
    <w:p w14:paraId="11CBBBA3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zsidó emancipáció, a hazai zsidóság szerepe a magyarországi modernizációban.</w:t>
      </w:r>
    </w:p>
    <w:p w14:paraId="4FEA05A6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 xml:space="preserve">A cigányság helyzete, hagyományos mesterségek. </w:t>
      </w:r>
    </w:p>
    <w:p w14:paraId="5FE79C4D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millenniumi ünnepségek.</w:t>
      </w:r>
    </w:p>
    <w:p w14:paraId="5DCBE7EF" w14:textId="53641E7F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legjelentősebb kulturális alkotások.</w:t>
      </w:r>
    </w:p>
    <w:p w14:paraId="5B39B585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102BFF">
        <w:rPr>
          <w:rFonts w:ascii="Times New Roman" w:hAnsi="Times New Roman" w:cs="Times New Roman"/>
          <w:bCs/>
          <w:sz w:val="24"/>
          <w:szCs w:val="24"/>
        </w:rPr>
        <w:t>Az első világháború, Magyarország a háborúban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68A42096" w14:textId="781BBD4A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halálos lövés: a világháború kirobbanása.</w:t>
      </w:r>
    </w:p>
    <w:p w14:paraId="7B8309C2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hadviselő felek: az antant és a központi hatalmak.</w:t>
      </w:r>
    </w:p>
    <w:p w14:paraId="6D1A4D90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Az állóháború.</w:t>
      </w:r>
    </w:p>
    <w:p w14:paraId="251E7158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Magyarok a világháborúban.</w:t>
      </w:r>
    </w:p>
    <w:p w14:paraId="1BEF0354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hátország megpróbáltatásai.</w:t>
      </w:r>
    </w:p>
    <w:p w14:paraId="3B5F767F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Lenin és a bolsevik hatalomátvétel.</w:t>
      </w:r>
    </w:p>
    <w:p w14:paraId="0CC5C64E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102BFF">
        <w:rPr>
          <w:rFonts w:ascii="Times New Roman" w:hAnsi="Times New Roman" w:cs="Times New Roman"/>
          <w:bCs/>
          <w:sz w:val="24"/>
          <w:szCs w:val="24"/>
        </w:rPr>
        <w:t>Magyarország 1918–1919-ben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5851BCD4" w14:textId="5484FC09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 xml:space="preserve">A forradalmi kísérlet – elhibázott </w:t>
      </w:r>
      <w:proofErr w:type="spellStart"/>
      <w:r w:rsidRPr="00102BFF">
        <w:rPr>
          <w:rFonts w:ascii="Times New Roman" w:hAnsi="Times New Roman" w:cs="Times New Roman"/>
          <w:bCs/>
          <w:sz w:val="24"/>
          <w:szCs w:val="24"/>
        </w:rPr>
        <w:t>kül</w:t>
      </w:r>
      <w:proofErr w:type="spellEnd"/>
      <w:r w:rsidRPr="00102BFF">
        <w:rPr>
          <w:rFonts w:ascii="Times New Roman" w:hAnsi="Times New Roman" w:cs="Times New Roman"/>
          <w:bCs/>
          <w:sz w:val="24"/>
          <w:szCs w:val="24"/>
        </w:rPr>
        <w:t>- és katonapolitika.</w:t>
      </w:r>
    </w:p>
    <w:p w14:paraId="52C5F0EC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Magyarország megszállásának folyamata.</w:t>
      </w:r>
    </w:p>
    <w:p w14:paraId="0EB87AC2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tanácsköztársaság hatalomra kerülése és bukása.</w:t>
      </w:r>
    </w:p>
    <w:p w14:paraId="564A22F7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Az ellenforradalom.</w:t>
      </w:r>
    </w:p>
    <w:p w14:paraId="102788F3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7) </w:t>
      </w:r>
      <w:r w:rsidRPr="00102BFF">
        <w:rPr>
          <w:rFonts w:ascii="Times New Roman" w:hAnsi="Times New Roman" w:cs="Times New Roman"/>
          <w:bCs/>
          <w:sz w:val="24"/>
          <w:szCs w:val="24"/>
        </w:rPr>
        <w:t xml:space="preserve">A trianoni békediktátum 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752C4A4C" w14:textId="2B7A5BFB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Párizs környéki békék alapelvei, a vesztesek büntetése.</w:t>
      </w:r>
    </w:p>
    <w:p w14:paraId="3F2B4D61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 xml:space="preserve">A trianoni békediktátum – a megcsonkított Magyarország. </w:t>
      </w:r>
    </w:p>
    <w:p w14:paraId="7B44612B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Magyarország területi, népességi és gazdasági veszteségei.</w:t>
      </w:r>
    </w:p>
    <w:p w14:paraId="278341FE" w14:textId="0950B426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kisantant.</w:t>
      </w:r>
    </w:p>
    <w:p w14:paraId="3426B6C9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102BFF">
        <w:rPr>
          <w:rFonts w:ascii="Times New Roman" w:hAnsi="Times New Roman" w:cs="Times New Roman"/>
          <w:bCs/>
          <w:sz w:val="24"/>
          <w:szCs w:val="24"/>
        </w:rPr>
        <w:t>A kommunista Szovjetunió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47A005C1" w14:textId="4C640528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Lenin és Sztálin diktatúrája.</w:t>
      </w:r>
    </w:p>
    <w:p w14:paraId="61098F88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Az államosítás.</w:t>
      </w:r>
    </w:p>
    <w:p w14:paraId="46D44D1E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terror és a munkatáborok.</w:t>
      </w:r>
    </w:p>
    <w:p w14:paraId="669B4E5B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9) </w:t>
      </w:r>
      <w:r w:rsidRPr="00102BFF">
        <w:rPr>
          <w:rFonts w:ascii="Times New Roman" w:hAnsi="Times New Roman" w:cs="Times New Roman"/>
          <w:bCs/>
          <w:sz w:val="24"/>
          <w:szCs w:val="24"/>
        </w:rPr>
        <w:t>A nemzetiszocialista Németország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599F4346" w14:textId="27E0654F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nemzetiszocializmus: fajelmélet és antiszemitizmus.</w:t>
      </w:r>
    </w:p>
    <w:p w14:paraId="4DE4CA4B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náci hatalomátvétel, a hitleri diktatúra és terror.</w:t>
      </w:r>
    </w:p>
    <w:p w14:paraId="1C035753" w14:textId="5D316E5E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hitleri Németország terjeszkedése: Ausztria és Csehszlovákia.</w:t>
      </w:r>
    </w:p>
    <w:p w14:paraId="4BA866BE" w14:textId="77777777" w:rsidR="00D105CD" w:rsidRDefault="00D105CD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47DB00" w14:textId="77777777" w:rsidR="00D105CD" w:rsidRDefault="00D105CD" w:rsidP="00102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49AE3" w14:textId="77777777" w:rsidR="00D105CD" w:rsidRDefault="00D105CD" w:rsidP="00102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124E8" w14:textId="3FA9761A" w:rsidR="00D105CD" w:rsidRPr="00D105CD" w:rsidRDefault="00D105CD" w:rsidP="00102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5CD">
        <w:rPr>
          <w:rFonts w:ascii="Times New Roman" w:hAnsi="Times New Roman" w:cs="Times New Roman"/>
          <w:b/>
          <w:sz w:val="24"/>
          <w:szCs w:val="24"/>
        </w:rPr>
        <w:lastRenderedPageBreak/>
        <w:t>2. félév</w:t>
      </w:r>
    </w:p>
    <w:p w14:paraId="49DDB015" w14:textId="167A54BA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10) </w:t>
      </w:r>
      <w:r w:rsidRPr="00102BFF">
        <w:rPr>
          <w:rFonts w:ascii="Times New Roman" w:hAnsi="Times New Roman" w:cs="Times New Roman"/>
          <w:bCs/>
          <w:sz w:val="24"/>
          <w:szCs w:val="24"/>
        </w:rPr>
        <w:t>A politika irányai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5A645145" w14:textId="628CAD35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 xml:space="preserve">Horthy, a kormányzó. </w:t>
      </w:r>
    </w:p>
    <w:p w14:paraId="558EBAC0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 xml:space="preserve">Antikommunizmus és revíziós törekvések. </w:t>
      </w:r>
    </w:p>
    <w:p w14:paraId="5F9F4D29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politikai antiszemitizmus.</w:t>
      </w:r>
    </w:p>
    <w:p w14:paraId="7D600FEF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Bethlen István miniszterelnöksége.</w:t>
      </w:r>
    </w:p>
    <w:p w14:paraId="69502F32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Külpolitikai kényszerpályák.</w:t>
      </w:r>
    </w:p>
    <w:p w14:paraId="797D9A12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11) </w:t>
      </w:r>
      <w:r w:rsidRPr="00102BFF">
        <w:rPr>
          <w:rFonts w:ascii="Times New Roman" w:hAnsi="Times New Roman" w:cs="Times New Roman"/>
          <w:bCs/>
          <w:sz w:val="24"/>
          <w:szCs w:val="24"/>
        </w:rPr>
        <w:t>Gazdasági, társadalmi és kulturális fejlődés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442F763E" w14:textId="1EF6B4AA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 xml:space="preserve">Gazdasági eredmények. </w:t>
      </w:r>
    </w:p>
    <w:p w14:paraId="6BD803A2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Az oktatás, a kultúra és a tudomány néhány kiemelkedő képviselője.</w:t>
      </w:r>
    </w:p>
    <w:p w14:paraId="59105942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Társadalmi rétegződés és érintkezési formák Magyarországon.</w:t>
      </w:r>
    </w:p>
    <w:p w14:paraId="4E632037" w14:textId="633D191C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Életmód, szabadidő, sport.</w:t>
      </w:r>
    </w:p>
    <w:p w14:paraId="59491281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12) </w:t>
      </w:r>
      <w:r w:rsidRPr="00102BFF">
        <w:rPr>
          <w:rFonts w:ascii="Times New Roman" w:hAnsi="Times New Roman" w:cs="Times New Roman"/>
          <w:bCs/>
          <w:sz w:val="24"/>
          <w:szCs w:val="24"/>
        </w:rPr>
        <w:t>Háború földön, tengeren és levegőben.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391AB6F4" w14:textId="197FDCDF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 xml:space="preserve">A hadviselő felek: a tengelyhatalmak és a szövetségesek. </w:t>
      </w:r>
    </w:p>
    <w:p w14:paraId="50E9821C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Sztálin-Hitler paktum, kezdeti német sikerek.</w:t>
      </w:r>
    </w:p>
    <w:p w14:paraId="2931535A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 xml:space="preserve">A háború európai frontjai és a csendes-óceáni hadszíntér. </w:t>
      </w:r>
    </w:p>
    <w:p w14:paraId="64575BBD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Fordulatok a háborúban: Sztálingrád és Normandia, Berlin, az atombomba.</w:t>
      </w:r>
    </w:p>
    <w:p w14:paraId="06675CC5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Európa felosztása.</w:t>
      </w:r>
    </w:p>
    <w:p w14:paraId="3D17EF0E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13) </w:t>
      </w:r>
      <w:r w:rsidRPr="00102BFF">
        <w:rPr>
          <w:rFonts w:ascii="Times New Roman" w:hAnsi="Times New Roman" w:cs="Times New Roman"/>
          <w:bCs/>
          <w:sz w:val="24"/>
          <w:szCs w:val="24"/>
        </w:rPr>
        <w:t>Magyarország a világháború idején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465EB5C0" w14:textId="4A626DB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 xml:space="preserve">A revíziós eredmények </w:t>
      </w:r>
    </w:p>
    <w:p w14:paraId="3A6F6BD4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Szovjetunió elleni háború – a 2. magyar hadsereg a Donnál.</w:t>
      </w:r>
    </w:p>
    <w:p w14:paraId="5F887F20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Német megszállás.</w:t>
      </w:r>
    </w:p>
    <w:p w14:paraId="1281EA09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kiugrási kísérlet és a nyilas hatalomátvétel.</w:t>
      </w:r>
    </w:p>
    <w:p w14:paraId="1CFC14F7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hadszíntérré vált Magyarország.</w:t>
      </w:r>
    </w:p>
    <w:p w14:paraId="5D3A17B0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14) </w:t>
      </w:r>
      <w:r w:rsidRPr="00102BFF">
        <w:rPr>
          <w:rFonts w:ascii="Times New Roman" w:hAnsi="Times New Roman" w:cs="Times New Roman"/>
          <w:bCs/>
          <w:sz w:val="24"/>
          <w:szCs w:val="24"/>
        </w:rPr>
        <w:t>A háború borzalmai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0DBD1C54" w14:textId="7414CE45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 xml:space="preserve">A totális háború. </w:t>
      </w:r>
    </w:p>
    <w:p w14:paraId="2AF478C4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világháború fegyverei.</w:t>
      </w:r>
    </w:p>
    <w:p w14:paraId="7FC9BE28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hátország szenvedései.</w:t>
      </w:r>
    </w:p>
    <w:p w14:paraId="79910541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Az ellenállás formái.</w:t>
      </w:r>
    </w:p>
    <w:p w14:paraId="4B839137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bombázások és városi harcok – Budapest példáján.</w:t>
      </w:r>
    </w:p>
    <w:p w14:paraId="0C34C86A" w14:textId="5D309A7B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15) </w:t>
      </w:r>
      <w:r w:rsidRPr="00102BFF">
        <w:rPr>
          <w:rFonts w:ascii="Times New Roman" w:hAnsi="Times New Roman" w:cs="Times New Roman"/>
          <w:bCs/>
          <w:sz w:val="24"/>
          <w:szCs w:val="24"/>
        </w:rPr>
        <w:t>A holokauszt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1166B58A" w14:textId="18ABA710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náci koncentrációs és megsemmisítő táborok.</w:t>
      </w:r>
    </w:p>
    <w:p w14:paraId="2C4F1858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Az európai és magyarországi zsidótörvények.</w:t>
      </w:r>
    </w:p>
    <w:p w14:paraId="7165BE0F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Kísérlet az európai és a magyar zsidóság és cigányság elpusztítására.</w:t>
      </w:r>
    </w:p>
    <w:p w14:paraId="48EA4A39" w14:textId="67393A56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Áldozatok és bűnösök, felelősség és embermentés: néhány kiemelkedő példa.</w:t>
      </w:r>
    </w:p>
    <w:p w14:paraId="696AB55D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16) </w:t>
      </w:r>
      <w:r w:rsidRPr="00102BFF">
        <w:rPr>
          <w:rFonts w:ascii="Times New Roman" w:hAnsi="Times New Roman" w:cs="Times New Roman"/>
          <w:bCs/>
          <w:sz w:val="24"/>
          <w:szCs w:val="24"/>
        </w:rPr>
        <w:t>A hidegháború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kétpólusú világ – a vasfüggöny leereszkedése.</w:t>
      </w:r>
    </w:p>
    <w:p w14:paraId="3DBC94D1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Németország kettéosztása.</w:t>
      </w:r>
    </w:p>
    <w:p w14:paraId="06A5DC36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Fegyverkezési verseny a Szovjetunió és az Amerikai Egyesült Államok között.</w:t>
      </w:r>
    </w:p>
    <w:p w14:paraId="23FDC5A2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Hidegháborús konfliktusok: Korea, Kuba.</w:t>
      </w:r>
    </w:p>
    <w:p w14:paraId="0C4CA09B" w14:textId="77777777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17) </w:t>
      </w:r>
      <w:r w:rsidRPr="00102BFF">
        <w:rPr>
          <w:rFonts w:ascii="Times New Roman" w:hAnsi="Times New Roman" w:cs="Times New Roman"/>
          <w:bCs/>
          <w:sz w:val="24"/>
          <w:szCs w:val="24"/>
        </w:rPr>
        <w:t>A Nyugat</w:t>
      </w:r>
    </w:p>
    <w:p w14:paraId="59938C4D" w14:textId="72BA035E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nyugati demokrácia és piacgazdaság.</w:t>
      </w:r>
    </w:p>
    <w:p w14:paraId="0C7A4582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jóléti társadalom.</w:t>
      </w:r>
    </w:p>
    <w:p w14:paraId="5E6EDADE" w14:textId="49C95668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Az új tömegkultúra kialakulása.</w:t>
      </w:r>
    </w:p>
    <w:p w14:paraId="573C85D4" w14:textId="7056E865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18) </w:t>
      </w:r>
      <w:r w:rsidRPr="00102BFF">
        <w:rPr>
          <w:rFonts w:ascii="Times New Roman" w:hAnsi="Times New Roman" w:cs="Times New Roman"/>
          <w:bCs/>
          <w:sz w:val="24"/>
          <w:szCs w:val="24"/>
        </w:rPr>
        <w:t>A kommunista diktatúra kiépítése Magyarországon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1B799AE0" w14:textId="35FA1D23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 xml:space="preserve">Háborús pusztítás és szovjet megszállás, deportálások a szovjet munkatáborokba. </w:t>
      </w:r>
    </w:p>
    <w:p w14:paraId="2337356E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 xml:space="preserve">Bűnbakká tett németek és magyarok – kitelepítések, lakosságcsere. </w:t>
      </w:r>
    </w:p>
    <w:p w14:paraId="18097D54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 xml:space="preserve">Az 1945-ös és 1947-es választások.  </w:t>
      </w:r>
    </w:p>
    <w:p w14:paraId="3F19B41E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 xml:space="preserve">Egypártrendszer, államosítás, diktatúra. </w:t>
      </w:r>
    </w:p>
    <w:p w14:paraId="46FBCE15" w14:textId="12FE12B9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19) </w:t>
      </w:r>
      <w:r w:rsidRPr="00102BFF">
        <w:rPr>
          <w:rFonts w:ascii="Times New Roman" w:hAnsi="Times New Roman" w:cs="Times New Roman"/>
          <w:bCs/>
          <w:sz w:val="24"/>
          <w:szCs w:val="24"/>
        </w:rPr>
        <w:t>A Rákosi-diktatúra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581FAA01" w14:textId="367F26AF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Az ÁVH működése.</w:t>
      </w:r>
    </w:p>
    <w:p w14:paraId="51C9D0AA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lastRenderedPageBreak/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személyi kultusz.</w:t>
      </w:r>
    </w:p>
    <w:p w14:paraId="4656DD9A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Az egyházüldözés.</w:t>
      </w:r>
    </w:p>
    <w:p w14:paraId="0D80409A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tervgazdaság működése.</w:t>
      </w:r>
    </w:p>
    <w:p w14:paraId="4ABD639E" w14:textId="56AF8A64" w:rsid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20) </w:t>
      </w:r>
      <w:r w:rsidRPr="00102BFF">
        <w:rPr>
          <w:rFonts w:ascii="Times New Roman" w:hAnsi="Times New Roman" w:cs="Times New Roman"/>
          <w:bCs/>
          <w:sz w:val="24"/>
          <w:szCs w:val="24"/>
        </w:rPr>
        <w:t>Deportálások „békeidőben”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</w:r>
    </w:p>
    <w:p w14:paraId="0C3B1DC1" w14:textId="37120E5A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deportálások és üldözések okai.</w:t>
      </w:r>
    </w:p>
    <w:p w14:paraId="52F1255E" w14:textId="77777777" w:rsidR="00102BFF" w:rsidRPr="00102BFF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A határon túli magyarok megpróbáltatásai: deportálások Csehszlovákiában; szovjet, román és jugoszláv munkatáborok.</w:t>
      </w:r>
    </w:p>
    <w:p w14:paraId="243A704D" w14:textId="77777777" w:rsidR="00D105CD" w:rsidRDefault="00102BFF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BFF">
        <w:rPr>
          <w:rFonts w:ascii="Times New Roman" w:hAnsi="Times New Roman" w:cs="Times New Roman"/>
          <w:bCs/>
          <w:sz w:val="24"/>
          <w:szCs w:val="24"/>
        </w:rPr>
        <w:t>•</w:t>
      </w:r>
      <w:r w:rsidRPr="00102BFF">
        <w:rPr>
          <w:rFonts w:ascii="Times New Roman" w:hAnsi="Times New Roman" w:cs="Times New Roman"/>
          <w:bCs/>
          <w:sz w:val="24"/>
          <w:szCs w:val="24"/>
        </w:rPr>
        <w:tab/>
        <w:t>Magyarországi kitelepítések és munkatáborok.</w:t>
      </w:r>
    </w:p>
    <w:p w14:paraId="362C9CAE" w14:textId="77777777" w:rsidR="00D105CD" w:rsidRDefault="00D105CD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15CF7C" w14:textId="70F305A6" w:rsidR="00D105CD" w:rsidRPr="00D105CD" w:rsidRDefault="00D105CD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/>
          <w:sz w:val="24"/>
          <w:szCs w:val="24"/>
        </w:rPr>
        <w:t>8. évfolyam</w:t>
      </w:r>
    </w:p>
    <w:p w14:paraId="01F5EBFE" w14:textId="77777777" w:rsidR="00D105CD" w:rsidRDefault="00D105CD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4E9855" w14:textId="65EC69A0" w:rsidR="00D105CD" w:rsidRDefault="00D105CD" w:rsidP="00102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5CD">
        <w:rPr>
          <w:rFonts w:ascii="Times New Roman" w:hAnsi="Times New Roman" w:cs="Times New Roman"/>
          <w:b/>
          <w:sz w:val="24"/>
          <w:szCs w:val="24"/>
        </w:rPr>
        <w:t>1. félév</w:t>
      </w:r>
    </w:p>
    <w:p w14:paraId="540CCE1A" w14:textId="77777777" w:rsidR="00D105CD" w:rsidRPr="00D105CD" w:rsidRDefault="00D105CD" w:rsidP="00102B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7EAF1E" w14:textId="796B9744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D105CD">
        <w:rPr>
          <w:rFonts w:ascii="Times New Roman" w:hAnsi="Times New Roman" w:cs="Times New Roman"/>
          <w:bCs/>
          <w:sz w:val="24"/>
          <w:szCs w:val="24"/>
        </w:rPr>
        <w:t>Az 1956-os forradalom és szabadságharc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</w:r>
    </w:p>
    <w:p w14:paraId="1207FB0C" w14:textId="4065D3E4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 xml:space="preserve">Október 23., a forradalom kirobbanása. </w:t>
      </w:r>
    </w:p>
    <w:p w14:paraId="5736A5D8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pesti srácok és szabadsághősök.</w:t>
      </w:r>
    </w:p>
    <w:p w14:paraId="668528EE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 xml:space="preserve">A forradalom lakóhelyünkön és környékén. </w:t>
      </w:r>
    </w:p>
    <w:p w14:paraId="1D802E05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Szovjet tankokkal a népakarat ellen.</w:t>
      </w:r>
    </w:p>
    <w:p w14:paraId="59723D72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forradalom jelképei.</w:t>
      </w:r>
    </w:p>
    <w:p w14:paraId="0EAC3122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 xml:space="preserve">A magyar forradalom a világtörténelem </w:t>
      </w:r>
      <w:proofErr w:type="spellStart"/>
      <w:r w:rsidRPr="00D105CD">
        <w:rPr>
          <w:rFonts w:ascii="Times New Roman" w:hAnsi="Times New Roman" w:cs="Times New Roman"/>
          <w:bCs/>
          <w:sz w:val="24"/>
          <w:szCs w:val="24"/>
        </w:rPr>
        <w:t>színpadán</w:t>
      </w:r>
      <w:proofErr w:type="spellEnd"/>
      <w:r w:rsidRPr="00D105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FD9DDF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D105CD">
        <w:rPr>
          <w:rFonts w:ascii="Times New Roman" w:hAnsi="Times New Roman" w:cs="Times New Roman"/>
          <w:bCs/>
          <w:sz w:val="24"/>
          <w:szCs w:val="24"/>
        </w:rPr>
        <w:t>A kádári diktatúra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</w:r>
    </w:p>
    <w:p w14:paraId="7EE59C58" w14:textId="7FE583C8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 xml:space="preserve">A kádári megtorlás. </w:t>
      </w:r>
    </w:p>
    <w:p w14:paraId="49ABE89C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pártállam működése: az elnyomás változó formái.</w:t>
      </w:r>
    </w:p>
    <w:p w14:paraId="63078043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Ellenőrzött társadalom, tömegszervezetek.</w:t>
      </w:r>
    </w:p>
    <w:p w14:paraId="67C915B3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D105CD">
        <w:rPr>
          <w:rFonts w:ascii="Times New Roman" w:hAnsi="Times New Roman" w:cs="Times New Roman"/>
          <w:bCs/>
          <w:sz w:val="24"/>
          <w:szCs w:val="24"/>
        </w:rPr>
        <w:t>Élet a Kádár-rendszerben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</w:r>
    </w:p>
    <w:p w14:paraId="31D07125" w14:textId="1DD3F775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 xml:space="preserve">A paraszti gazdaságok felszámolása, </w:t>
      </w:r>
      <w:proofErr w:type="spellStart"/>
      <w:r w:rsidRPr="00D105CD">
        <w:rPr>
          <w:rFonts w:ascii="Times New Roman" w:hAnsi="Times New Roman" w:cs="Times New Roman"/>
          <w:bCs/>
          <w:sz w:val="24"/>
          <w:szCs w:val="24"/>
        </w:rPr>
        <w:t>téeszesítés</w:t>
      </w:r>
      <w:proofErr w:type="spellEnd"/>
      <w:r w:rsidRPr="00D105C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4915403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szocialista modernizáció – „a legvidámabb barakk”.</w:t>
      </w:r>
    </w:p>
    <w:p w14:paraId="7650BA13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 xml:space="preserve">A hiánygazdaság. </w:t>
      </w:r>
    </w:p>
    <w:p w14:paraId="11FF5395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második gazdaság kiépülése.</w:t>
      </w:r>
    </w:p>
    <w:p w14:paraId="0B36252B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Életszínvonal-politika és eladósodás.</w:t>
      </w:r>
    </w:p>
    <w:p w14:paraId="6F5FCD55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D105CD">
        <w:rPr>
          <w:rFonts w:ascii="Times New Roman" w:hAnsi="Times New Roman" w:cs="Times New Roman"/>
          <w:bCs/>
          <w:sz w:val="24"/>
          <w:szCs w:val="24"/>
        </w:rPr>
        <w:t>A kétpólusú világ megszűnése és a rendszerváltoztatás Magyarországon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</w:r>
    </w:p>
    <w:p w14:paraId="373C9247" w14:textId="1B6AE855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 xml:space="preserve">A Szovjetunió és a szocialista rendszer országainak válsága. </w:t>
      </w:r>
    </w:p>
    <w:p w14:paraId="29C4755A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Az ellenzék megszerveződése Magyarországon.</w:t>
      </w:r>
    </w:p>
    <w:p w14:paraId="70D6C314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tárgyalásos rendszerváltoztatás.</w:t>
      </w:r>
    </w:p>
    <w:p w14:paraId="7A06B7BE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kétpólusú világ megszűnése.</w:t>
      </w:r>
    </w:p>
    <w:p w14:paraId="6EC4005D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 xml:space="preserve">Az első szabad országgyűlési és önkormányzati választás. </w:t>
      </w:r>
    </w:p>
    <w:p w14:paraId="704ED1DD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Antall József kormánya.</w:t>
      </w:r>
    </w:p>
    <w:p w14:paraId="54D66822" w14:textId="1D9165E5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D105CD">
        <w:rPr>
          <w:rFonts w:ascii="Times New Roman" w:hAnsi="Times New Roman" w:cs="Times New Roman"/>
          <w:bCs/>
          <w:sz w:val="24"/>
          <w:szCs w:val="24"/>
        </w:rPr>
        <w:t>Magyarország a rendszerváltoztatás után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</w:r>
    </w:p>
    <w:p w14:paraId="1AD602A6" w14:textId="19686424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 xml:space="preserve">A demokrácia és a piacgazdaság kiépítése. </w:t>
      </w:r>
    </w:p>
    <w:p w14:paraId="1F305B6B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többpártrendszer működése.</w:t>
      </w:r>
    </w:p>
    <w:p w14:paraId="1D2FEBCB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 xml:space="preserve">Gazdasági válság és </w:t>
      </w:r>
      <w:proofErr w:type="gramStart"/>
      <w:r w:rsidRPr="00D105CD">
        <w:rPr>
          <w:rFonts w:ascii="Times New Roman" w:hAnsi="Times New Roman" w:cs="Times New Roman"/>
          <w:bCs/>
          <w:sz w:val="24"/>
          <w:szCs w:val="24"/>
        </w:rPr>
        <w:t>felzárkózás  –</w:t>
      </w:r>
      <w:proofErr w:type="gramEnd"/>
      <w:r w:rsidRPr="00D105CD">
        <w:rPr>
          <w:rFonts w:ascii="Times New Roman" w:hAnsi="Times New Roman" w:cs="Times New Roman"/>
          <w:bCs/>
          <w:sz w:val="24"/>
          <w:szCs w:val="24"/>
        </w:rPr>
        <w:t xml:space="preserve"> vesztesek és nyertesek.</w:t>
      </w:r>
    </w:p>
    <w:p w14:paraId="52758F01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társadalom átalakulása.</w:t>
      </w:r>
    </w:p>
    <w:p w14:paraId="11F29474" w14:textId="02FC056A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Magyarország NATO-tagsága.</w:t>
      </w:r>
    </w:p>
    <w:p w14:paraId="6A595848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D105CD">
        <w:rPr>
          <w:rFonts w:ascii="Times New Roman" w:hAnsi="Times New Roman" w:cs="Times New Roman"/>
          <w:bCs/>
          <w:sz w:val="24"/>
          <w:szCs w:val="24"/>
        </w:rPr>
        <w:t>A határon túli magyarok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</w:r>
    </w:p>
    <w:p w14:paraId="5D4BA103" w14:textId="66D3E732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Határon túli magyarlakta területek.</w:t>
      </w:r>
    </w:p>
    <w:p w14:paraId="396CDDA3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 xml:space="preserve">Fordulópontok a határon túli magyarok történetében: a történelmi Magyarország felosztása, a revízió, magyarellenes megtorlások, rendszerváltoztatás. </w:t>
      </w:r>
    </w:p>
    <w:p w14:paraId="207F9620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kisebbségi lét nehézségei egykor és ma: adminisztratív intézkedések és mindennapok.</w:t>
      </w:r>
    </w:p>
    <w:p w14:paraId="59AF1048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Kivándorlás és asszimiláció.</w:t>
      </w:r>
    </w:p>
    <w:p w14:paraId="7E0D2E81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7) </w:t>
      </w:r>
      <w:r w:rsidRPr="00D105CD">
        <w:rPr>
          <w:rFonts w:ascii="Times New Roman" w:hAnsi="Times New Roman" w:cs="Times New Roman"/>
          <w:bCs/>
          <w:sz w:val="24"/>
          <w:szCs w:val="24"/>
        </w:rPr>
        <w:t>A magyarországi nemzetiségek a 19. századtól napjainkig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</w:r>
    </w:p>
    <w:p w14:paraId="2C107F03" w14:textId="303861D0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lastRenderedPageBreak/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Magyarország nemzetiségi arányainak változása.</w:t>
      </w:r>
    </w:p>
    <w:p w14:paraId="0FE55C4D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Az asszimiláció folyamata.</w:t>
      </w:r>
    </w:p>
    <w:p w14:paraId="6D12B104" w14:textId="072BAA99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Fordulópontok a nemzetiségek történetében: 1848–49-es szabadságharc, a történelmi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05CD">
        <w:rPr>
          <w:rFonts w:ascii="Times New Roman" w:hAnsi="Times New Roman" w:cs="Times New Roman"/>
          <w:bCs/>
          <w:sz w:val="24"/>
          <w:szCs w:val="24"/>
        </w:rPr>
        <w:t>Magyarország felosztása, a magyarországi németek kitelepítése.</w:t>
      </w:r>
    </w:p>
    <w:p w14:paraId="011DC564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hazai cigány/roma népesség története.</w:t>
      </w:r>
    </w:p>
    <w:p w14:paraId="63A84375" w14:textId="6E2A4632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nemzetiségi jogok a mai Magyarországon.</w:t>
      </w:r>
    </w:p>
    <w:p w14:paraId="3CEB3FB9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D105CD">
        <w:rPr>
          <w:rFonts w:ascii="Times New Roman" w:hAnsi="Times New Roman" w:cs="Times New Roman"/>
          <w:bCs/>
          <w:sz w:val="24"/>
          <w:szCs w:val="24"/>
        </w:rPr>
        <w:t>A hagyományos/ agrártársadalmak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</w:r>
    </w:p>
    <w:p w14:paraId="0C52D7AB" w14:textId="7A0F6D91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Letelepedés és élelemtermelés: növénytermesztés és állattenyésztés.</w:t>
      </w:r>
    </w:p>
    <w:p w14:paraId="612884B3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Önellátás, árutermelés, kereskedelem.</w:t>
      </w:r>
    </w:p>
    <w:p w14:paraId="6A77AF1A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 xml:space="preserve">A népességnövekedés </w:t>
      </w:r>
      <w:proofErr w:type="spellStart"/>
      <w:r w:rsidRPr="00D105CD">
        <w:rPr>
          <w:rFonts w:ascii="Times New Roman" w:hAnsi="Times New Roman" w:cs="Times New Roman"/>
          <w:bCs/>
          <w:sz w:val="24"/>
          <w:szCs w:val="24"/>
        </w:rPr>
        <w:t>korlátai</w:t>
      </w:r>
      <w:proofErr w:type="spellEnd"/>
      <w:r w:rsidRPr="00D105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855DC0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hagyományos társadalom (hierarchia és család).</w:t>
      </w:r>
    </w:p>
    <w:p w14:paraId="70ED00E6" w14:textId="4F487D87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9) </w:t>
      </w:r>
      <w:r w:rsidRPr="00D105CD">
        <w:rPr>
          <w:rFonts w:ascii="Times New Roman" w:hAnsi="Times New Roman" w:cs="Times New Roman"/>
          <w:bCs/>
          <w:sz w:val="24"/>
          <w:szCs w:val="24"/>
        </w:rPr>
        <w:t>A modern/ipari társadalmak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</w:r>
    </w:p>
    <w:p w14:paraId="736A5867" w14:textId="42C73FF2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Az ipari forradalmak hatásai: népességrobbanás és városiasodás.</w:t>
      </w:r>
    </w:p>
    <w:p w14:paraId="51CE5676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Népességnövekedés a fejlődő és népességfogyás a fejlett világban.</w:t>
      </w:r>
    </w:p>
    <w:p w14:paraId="73D7CE32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migráció.</w:t>
      </w:r>
    </w:p>
    <w:p w14:paraId="390E527E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 xml:space="preserve">A modern/ipari társadalom (egyenjogúság és individualizmus). </w:t>
      </w:r>
    </w:p>
    <w:p w14:paraId="4758D3D7" w14:textId="757F8F33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női szerepek változásának áttekintése a történelem során.</w:t>
      </w:r>
    </w:p>
    <w:p w14:paraId="654C9304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2024FC" w14:textId="29B1F4BA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5CD">
        <w:rPr>
          <w:rFonts w:ascii="Times New Roman" w:hAnsi="Times New Roman" w:cs="Times New Roman"/>
          <w:b/>
          <w:sz w:val="24"/>
          <w:szCs w:val="24"/>
        </w:rPr>
        <w:t>2. félév</w:t>
      </w:r>
    </w:p>
    <w:p w14:paraId="1560C2DE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C4DF4B" w14:textId="45B0EA7A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10) </w:t>
      </w:r>
      <w:r w:rsidRPr="00D105CD">
        <w:rPr>
          <w:rFonts w:ascii="Times New Roman" w:hAnsi="Times New Roman" w:cs="Times New Roman"/>
          <w:bCs/>
          <w:sz w:val="24"/>
          <w:szCs w:val="24"/>
        </w:rPr>
        <w:t>A modern demokrácia gyökerei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</w:r>
    </w:p>
    <w:p w14:paraId="126C90C4" w14:textId="0E105CCD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 xml:space="preserve">Az athéni demokrácia működése. </w:t>
      </w:r>
    </w:p>
    <w:p w14:paraId="69FA6D8B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parlamentáris rendszer működése Nagy-Britanniában.</w:t>
      </w:r>
    </w:p>
    <w:p w14:paraId="47494C21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Az elnöki rendszer működése az Amerikai Egyesült Államokban.</w:t>
      </w:r>
    </w:p>
    <w:p w14:paraId="6E7EB5C6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11) </w:t>
      </w:r>
      <w:r w:rsidRPr="00D105CD">
        <w:rPr>
          <w:rFonts w:ascii="Times New Roman" w:hAnsi="Times New Roman" w:cs="Times New Roman"/>
          <w:bCs/>
          <w:sz w:val="24"/>
          <w:szCs w:val="24"/>
        </w:rPr>
        <w:t>A modern magyar állam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</w:r>
    </w:p>
    <w:p w14:paraId="61FA77A3" w14:textId="4BEA16EF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Az Alaptörvény.</w:t>
      </w:r>
    </w:p>
    <w:p w14:paraId="60CC8666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 xml:space="preserve">Az Országgyűlés, a kormány és az igazságszolgáltatás. </w:t>
      </w:r>
    </w:p>
    <w:p w14:paraId="6510A7C6" w14:textId="214CDD42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Az országgyűlési és önkormányzati választási rendszer.</w:t>
      </w:r>
    </w:p>
    <w:p w14:paraId="4FE773C4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12) </w:t>
      </w:r>
      <w:r w:rsidRPr="00D105CD">
        <w:rPr>
          <w:rFonts w:ascii="Times New Roman" w:hAnsi="Times New Roman" w:cs="Times New Roman"/>
          <w:bCs/>
          <w:sz w:val="24"/>
          <w:szCs w:val="24"/>
        </w:rPr>
        <w:t>Magyarország és az Európa Unió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</w:r>
    </w:p>
    <w:p w14:paraId="0B93F90E" w14:textId="0B0813AC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Az Európai Unió születése és bővülése.</w:t>
      </w:r>
    </w:p>
    <w:p w14:paraId="46C633A0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Az európai integráció céljai, eredményei és gondjai.</w:t>
      </w:r>
    </w:p>
    <w:p w14:paraId="3CB75B0A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Magyarország európai uniós tagsága.</w:t>
      </w:r>
    </w:p>
    <w:p w14:paraId="0D59C70B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13) </w:t>
      </w:r>
      <w:r w:rsidRPr="00D105CD">
        <w:rPr>
          <w:rFonts w:ascii="Times New Roman" w:hAnsi="Times New Roman" w:cs="Times New Roman"/>
          <w:bCs/>
          <w:sz w:val="24"/>
          <w:szCs w:val="24"/>
        </w:rPr>
        <w:t>Közép-Európa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</w:r>
    </w:p>
    <w:p w14:paraId="612C6745" w14:textId="1B3CFA44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régió sajátosságai (jellemzően kontinentális helyzet, birodalmi függés és nemzeti sokszínűség).</w:t>
      </w:r>
    </w:p>
    <w:p w14:paraId="7F82BDB2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második világháború hadszíntere.</w:t>
      </w:r>
    </w:p>
    <w:p w14:paraId="55B44AA0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szovjet megszállás.</w:t>
      </w:r>
    </w:p>
    <w:p w14:paraId="009FCACC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visegrádi együttműködés.</w:t>
      </w:r>
    </w:p>
    <w:p w14:paraId="56D11FDD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14) </w:t>
      </w:r>
      <w:r w:rsidRPr="00D105CD">
        <w:rPr>
          <w:rFonts w:ascii="Times New Roman" w:hAnsi="Times New Roman" w:cs="Times New Roman"/>
          <w:bCs/>
          <w:sz w:val="24"/>
          <w:szCs w:val="24"/>
        </w:rPr>
        <w:t>Az Amerikai Egyesült Államok</w:t>
      </w:r>
    </w:p>
    <w:p w14:paraId="0D33B274" w14:textId="2FC0501B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Az Amerikai Egyesült Államok létrejötte.</w:t>
      </w:r>
    </w:p>
    <w:p w14:paraId="1351C46A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Az amerikai polgárháború okai és eredményei.</w:t>
      </w:r>
    </w:p>
    <w:p w14:paraId="42E8E54C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Az Amerikai Egyesült Államok világhatalommá válása.</w:t>
      </w:r>
    </w:p>
    <w:p w14:paraId="5F4149D2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15) </w:t>
      </w:r>
      <w:r w:rsidRPr="00D105CD">
        <w:rPr>
          <w:rFonts w:ascii="Times New Roman" w:hAnsi="Times New Roman" w:cs="Times New Roman"/>
          <w:bCs/>
          <w:sz w:val="24"/>
          <w:szCs w:val="24"/>
        </w:rPr>
        <w:t>India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</w:r>
    </w:p>
    <w:p w14:paraId="7BB15B13" w14:textId="2B9DC953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Az indiai civilizáció vallási és kulturális alapjai.</w:t>
      </w:r>
    </w:p>
    <w:p w14:paraId="5DFFF4EA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brit gyarmati uralom.</w:t>
      </w:r>
    </w:p>
    <w:p w14:paraId="3F63AF84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Gandhi és a függetlenségi mozgalom.</w:t>
      </w:r>
    </w:p>
    <w:p w14:paraId="6E51341E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jelenkori India ellentmondásai.</w:t>
      </w:r>
    </w:p>
    <w:p w14:paraId="4EC05464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16) </w:t>
      </w:r>
      <w:r w:rsidRPr="00D105CD">
        <w:rPr>
          <w:rFonts w:ascii="Times New Roman" w:hAnsi="Times New Roman" w:cs="Times New Roman"/>
          <w:bCs/>
          <w:sz w:val="24"/>
          <w:szCs w:val="24"/>
        </w:rPr>
        <w:t>Kína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</w:r>
    </w:p>
    <w:p w14:paraId="3C494295" w14:textId="2DE8959C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kínai civilizáció vallási és kulturális alapjai.</w:t>
      </w:r>
    </w:p>
    <w:p w14:paraId="618C2651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Kína félgyarmati sorban.</w:t>
      </w:r>
    </w:p>
    <w:p w14:paraId="58A6E99C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lastRenderedPageBreak/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japán megszállás.</w:t>
      </w:r>
    </w:p>
    <w:p w14:paraId="165CED00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Mao Ce-tung és a kommunista diktatúra.</w:t>
      </w:r>
    </w:p>
    <w:p w14:paraId="05FCDEFD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 gazdasági óriás.</w:t>
      </w:r>
    </w:p>
    <w:p w14:paraId="6952195D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17) </w:t>
      </w:r>
      <w:r w:rsidRPr="00D105CD">
        <w:rPr>
          <w:rFonts w:ascii="Times New Roman" w:hAnsi="Times New Roman" w:cs="Times New Roman"/>
          <w:bCs/>
          <w:sz w:val="24"/>
          <w:szCs w:val="24"/>
        </w:rPr>
        <w:t>A Közel-Kelet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</w:r>
    </w:p>
    <w:p w14:paraId="5103360C" w14:textId="20BC0D2C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Az Oszmán Birodalom felbomlása.</w:t>
      </w:r>
    </w:p>
    <w:p w14:paraId="033D55A9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Izrael állam létrejötte.</w:t>
      </w:r>
    </w:p>
    <w:p w14:paraId="630BEC10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Az olaj szerepe a régió történetében.</w:t>
      </w:r>
    </w:p>
    <w:p w14:paraId="5B6C2071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 xml:space="preserve">Az iszlám és az </w:t>
      </w:r>
      <w:proofErr w:type="spellStart"/>
      <w:r w:rsidRPr="00D105CD">
        <w:rPr>
          <w:rFonts w:ascii="Times New Roman" w:hAnsi="Times New Roman" w:cs="Times New Roman"/>
          <w:bCs/>
          <w:sz w:val="24"/>
          <w:szCs w:val="24"/>
        </w:rPr>
        <w:t>iszlamizmus</w:t>
      </w:r>
      <w:proofErr w:type="spellEnd"/>
      <w:r w:rsidRPr="00D105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120AF4" w14:textId="5E257ED8" w:rsid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5CD">
        <w:rPr>
          <w:rFonts w:ascii="Times New Roman" w:hAnsi="Times New Roman" w:cs="Times New Roman"/>
          <w:bCs/>
          <w:sz w:val="24"/>
          <w:szCs w:val="24"/>
        </w:rPr>
        <w:t>•</w:t>
      </w:r>
      <w:r w:rsidRPr="00D105CD">
        <w:rPr>
          <w:rFonts w:ascii="Times New Roman" w:hAnsi="Times New Roman" w:cs="Times New Roman"/>
          <w:bCs/>
          <w:sz w:val="24"/>
          <w:szCs w:val="24"/>
        </w:rPr>
        <w:tab/>
        <w:t>Etnikai, vallási és gazdasági törésvonalak.</w:t>
      </w:r>
    </w:p>
    <w:p w14:paraId="31D9286D" w14:textId="77777777" w:rsidR="00D105CD" w:rsidRPr="006B2AAB" w:rsidRDefault="00D105CD" w:rsidP="00D105CD">
      <w:pPr>
        <w:rPr>
          <w:rFonts w:ascii="Times New Roman" w:hAnsi="Times New Roman"/>
          <w:b/>
          <w:sz w:val="24"/>
          <w:szCs w:val="24"/>
        </w:rPr>
      </w:pPr>
      <w:r w:rsidRPr="006B2AAB">
        <w:rPr>
          <w:rFonts w:ascii="Times New Roman" w:hAnsi="Times New Roman"/>
          <w:b/>
          <w:sz w:val="24"/>
          <w:szCs w:val="24"/>
        </w:rPr>
        <w:t>9. évfolyam</w:t>
      </w:r>
    </w:p>
    <w:p w14:paraId="72F0A1C8" w14:textId="77777777" w:rsidR="00D105CD" w:rsidRDefault="00D105CD" w:rsidP="00D105CD">
      <w:pPr>
        <w:rPr>
          <w:rFonts w:ascii="Times New Roman" w:hAnsi="Times New Roman"/>
          <w:b/>
          <w:sz w:val="24"/>
          <w:szCs w:val="24"/>
        </w:rPr>
      </w:pPr>
      <w:r w:rsidRPr="006B2AAB">
        <w:rPr>
          <w:rFonts w:ascii="Times New Roman" w:hAnsi="Times New Roman"/>
          <w:b/>
          <w:sz w:val="24"/>
          <w:szCs w:val="24"/>
        </w:rPr>
        <w:t>1. félév</w:t>
      </w:r>
    </w:p>
    <w:p w14:paraId="147B5ABD" w14:textId="77777777" w:rsidR="00D105CD" w:rsidRPr="00CB1F8D" w:rsidRDefault="00D105CD" w:rsidP="00D105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1) A Közel-Kelet civilizációi</w:t>
      </w:r>
    </w:p>
    <w:p w14:paraId="5B54B97C" w14:textId="77777777" w:rsidR="00D105CD" w:rsidRPr="00CB1F8D" w:rsidRDefault="00D105CD" w:rsidP="00D105C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Egyiptom és Mezopotámia jellegzetes épületei</w:t>
      </w:r>
    </w:p>
    <w:p w14:paraId="5C5CA60F" w14:textId="77777777" w:rsidR="00D105CD" w:rsidRPr="00CB1F8D" w:rsidRDefault="00D105CD" w:rsidP="00D105C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Az egyiptomi, mezopotámiai és föníciai írások</w:t>
      </w:r>
    </w:p>
    <w:p w14:paraId="695B6962" w14:textId="77777777" w:rsidR="00D105CD" w:rsidRPr="00CB1F8D" w:rsidRDefault="00D105CD" w:rsidP="00D105C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Vallás és tudomány</w:t>
      </w:r>
    </w:p>
    <w:p w14:paraId="72E6CFEE" w14:textId="77777777" w:rsidR="00D105CD" w:rsidRPr="00CB1F8D" w:rsidRDefault="00D105CD" w:rsidP="00D105C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pénz megjelenése</w:t>
      </w:r>
    </w:p>
    <w:p w14:paraId="1BC3DCEB" w14:textId="77777777" w:rsidR="00D105CD" w:rsidRDefault="00D105CD" w:rsidP="00D105CD">
      <w:pPr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br/>
        <w:t>2) A zsidó nép története, a zsidó vallás és kultúra</w:t>
      </w:r>
      <w:r>
        <w:rPr>
          <w:rFonts w:ascii="Times New Roman" w:hAnsi="Times New Roman"/>
          <w:sz w:val="24"/>
          <w:szCs w:val="24"/>
        </w:rPr>
        <w:t xml:space="preserve"> jellemzői</w:t>
      </w:r>
    </w:p>
    <w:p w14:paraId="43FED5CC" w14:textId="77777777" w:rsidR="00D105CD" w:rsidRPr="00CB1F8D" w:rsidRDefault="00D105CD" w:rsidP="00D105CD">
      <w:pPr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</w:t>
      </w:r>
      <w:r w:rsidRPr="00CB1F8D">
        <w:rPr>
          <w:rFonts w:ascii="Times New Roman" w:hAnsi="Times New Roman"/>
          <w:sz w:val="24"/>
          <w:szCs w:val="24"/>
        </w:rPr>
        <w:t>) Az athéni demokrácia kialakulása és működése</w:t>
      </w:r>
    </w:p>
    <w:p w14:paraId="225CD651" w14:textId="77777777" w:rsidR="00D105CD" w:rsidRPr="00CB1F8D" w:rsidRDefault="00D105CD" w:rsidP="00D105C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Arisztokrácia és demokrácia</w:t>
      </w:r>
    </w:p>
    <w:p w14:paraId="5E96A7C8" w14:textId="77777777" w:rsidR="00D105CD" w:rsidRPr="00CB1F8D" w:rsidRDefault="00D105CD" w:rsidP="00D105C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Kleiszthenész és Periklész</w:t>
      </w:r>
    </w:p>
    <w:p w14:paraId="54AF9300" w14:textId="77777777" w:rsidR="00D105CD" w:rsidRPr="00CB1F8D" w:rsidRDefault="00D105CD" w:rsidP="00D105C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Az athéni államszervezet és működése</w:t>
      </w:r>
    </w:p>
    <w:p w14:paraId="6EA73DB1" w14:textId="77777777" w:rsidR="00D105CD" w:rsidRPr="00CB1F8D" w:rsidRDefault="00D105CD" w:rsidP="00D105C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demokrácia értékelése</w:t>
      </w:r>
    </w:p>
    <w:p w14:paraId="20F68F36" w14:textId="77777777" w:rsidR="00D105CD" w:rsidRPr="00CB1F8D" w:rsidRDefault="00D105CD" w:rsidP="00D105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4</w:t>
      </w:r>
      <w:r w:rsidRPr="00CB1F8D">
        <w:rPr>
          <w:rFonts w:ascii="Times New Roman" w:hAnsi="Times New Roman"/>
          <w:sz w:val="24"/>
          <w:szCs w:val="24"/>
        </w:rPr>
        <w:t>) A görög civilizáció jellemzői</w:t>
      </w:r>
    </w:p>
    <w:p w14:paraId="2DE0D147" w14:textId="77777777" w:rsidR="00D105CD" w:rsidRPr="00CB1F8D" w:rsidRDefault="00D105CD" w:rsidP="00D105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Jellegzetes görög épületek</w:t>
      </w:r>
    </w:p>
    <w:p w14:paraId="24C94F49" w14:textId="77777777" w:rsidR="00D105CD" w:rsidRPr="00CB1F8D" w:rsidRDefault="00D105CD" w:rsidP="00D105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görög nyelv és írás elterjedése</w:t>
      </w:r>
    </w:p>
    <w:p w14:paraId="59F369BA" w14:textId="77777777" w:rsidR="00D105CD" w:rsidRPr="00CB1F8D" w:rsidRDefault="00D105CD" w:rsidP="00D105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vallás és különféle kultuszai (pl. jóslás, olimpiai játékok)</w:t>
      </w:r>
    </w:p>
    <w:p w14:paraId="6A2BE5FA" w14:textId="77777777" w:rsidR="00D105CD" w:rsidRPr="00CB1F8D" w:rsidRDefault="00D105CD" w:rsidP="00D105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filozófia</w:t>
      </w:r>
    </w:p>
    <w:p w14:paraId="312286C1" w14:textId="77777777" w:rsidR="00D105CD" w:rsidRDefault="00D105CD" w:rsidP="00D105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görög embereszmény</w:t>
      </w:r>
    </w:p>
    <w:p w14:paraId="14987946" w14:textId="77777777" w:rsidR="00D105CD" w:rsidRPr="006B2AAB" w:rsidRDefault="00D105CD" w:rsidP="00D105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hellenizmus társadalma</w:t>
      </w:r>
    </w:p>
    <w:p w14:paraId="38714022" w14:textId="77777777" w:rsidR="00D105CD" w:rsidRPr="00CB1F8D" w:rsidRDefault="00D105CD" w:rsidP="00D105C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hellenizmus tudományos eredményei és filozófiája</w:t>
      </w:r>
    </w:p>
    <w:p w14:paraId="6BB619B0" w14:textId="77777777" w:rsidR="00D105CD" w:rsidRDefault="00D105CD" w:rsidP="00D105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45DC3" w14:textId="77777777" w:rsidR="00D105CD" w:rsidRPr="00CB1F8D" w:rsidRDefault="00D105CD" w:rsidP="00D105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B1F8D">
        <w:rPr>
          <w:rFonts w:ascii="Times New Roman" w:hAnsi="Times New Roman"/>
          <w:sz w:val="24"/>
          <w:szCs w:val="24"/>
        </w:rPr>
        <w:t>) A római civilizáció</w:t>
      </w:r>
    </w:p>
    <w:p w14:paraId="768DE02C" w14:textId="77777777" w:rsidR="00D105CD" w:rsidRPr="00CB1F8D" w:rsidRDefault="00D105CD" w:rsidP="00D105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Jellegzetes római épületek</w:t>
      </w:r>
    </w:p>
    <w:p w14:paraId="3BDDEC20" w14:textId="77777777" w:rsidR="00D105CD" w:rsidRPr="00CB1F8D" w:rsidRDefault="00D105CD" w:rsidP="00D105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római jog alapelvei</w:t>
      </w:r>
    </w:p>
    <w:p w14:paraId="4BB85015" w14:textId="77777777" w:rsidR="00D105CD" w:rsidRPr="00CB1F8D" w:rsidRDefault="00D105CD" w:rsidP="00D105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birodalom kiterjedése és a provinciák (Pannónia)</w:t>
      </w:r>
    </w:p>
    <w:p w14:paraId="78E501E7" w14:textId="77777777" w:rsidR="00D105CD" w:rsidRPr="00CB1F8D" w:rsidRDefault="00D105CD" w:rsidP="00D105C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latin nyelv és írás elterjedése</w:t>
      </w:r>
    </w:p>
    <w:p w14:paraId="0486F7AD" w14:textId="77777777" w:rsidR="00D105CD" w:rsidRPr="00CB1F8D" w:rsidRDefault="00D105CD" w:rsidP="00D105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86BF5" w14:textId="77777777" w:rsidR="00D105CD" w:rsidRPr="00CB1F8D" w:rsidRDefault="00D105CD" w:rsidP="00D105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B1F8D">
        <w:rPr>
          <w:rFonts w:ascii="Times New Roman" w:hAnsi="Times New Roman"/>
          <w:sz w:val="24"/>
          <w:szCs w:val="24"/>
        </w:rPr>
        <w:t>) A római köztársaság</w:t>
      </w:r>
    </w:p>
    <w:p w14:paraId="31B2741D" w14:textId="77777777" w:rsidR="00D105CD" w:rsidRPr="00CB1F8D" w:rsidRDefault="00D105CD" w:rsidP="00D105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vérségi, a vagyoni és a területi elv</w:t>
      </w:r>
    </w:p>
    <w:p w14:paraId="261D5BC5" w14:textId="77777777" w:rsidR="00D105CD" w:rsidRPr="00CB1F8D" w:rsidRDefault="00D105CD" w:rsidP="00D105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római köztársaság államszervezete és működése</w:t>
      </w:r>
    </w:p>
    <w:p w14:paraId="4F56693C" w14:textId="77777777" w:rsidR="00D105CD" w:rsidRDefault="00D105CD" w:rsidP="00D105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 xml:space="preserve">Caesar </w:t>
      </w:r>
      <w:proofErr w:type="spellStart"/>
      <w:r w:rsidRPr="00CB1F8D">
        <w:rPr>
          <w:rFonts w:ascii="Times New Roman" w:hAnsi="Times New Roman"/>
          <w:sz w:val="24"/>
          <w:szCs w:val="24"/>
        </w:rPr>
        <w:t>dictaturája</w:t>
      </w:r>
      <w:proofErr w:type="spellEnd"/>
    </w:p>
    <w:p w14:paraId="41100660" w14:textId="77777777" w:rsidR="00D105CD" w:rsidRPr="006B2AAB" w:rsidRDefault="00D105CD" w:rsidP="00D105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 xml:space="preserve">Augustus </w:t>
      </w:r>
      <w:proofErr w:type="spellStart"/>
      <w:r w:rsidRPr="006B2AAB">
        <w:rPr>
          <w:rFonts w:ascii="Times New Roman" w:hAnsi="Times New Roman"/>
          <w:sz w:val="24"/>
          <w:szCs w:val="24"/>
        </w:rPr>
        <w:t>principátusának</w:t>
      </w:r>
      <w:proofErr w:type="spellEnd"/>
      <w:r w:rsidRPr="006B2AAB">
        <w:rPr>
          <w:rFonts w:ascii="Times New Roman" w:hAnsi="Times New Roman"/>
          <w:sz w:val="24"/>
          <w:szCs w:val="24"/>
        </w:rPr>
        <w:t xml:space="preserve"> kialakulása és működése</w:t>
      </w:r>
    </w:p>
    <w:p w14:paraId="1ED17A14" w14:textId="77777777" w:rsidR="00D105CD" w:rsidRPr="00CB1F8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505A3" w14:textId="77777777" w:rsidR="00D105CD" w:rsidRPr="00CB1F8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B1F8D">
        <w:rPr>
          <w:rFonts w:ascii="Times New Roman" w:hAnsi="Times New Roman"/>
          <w:sz w:val="24"/>
          <w:szCs w:val="24"/>
        </w:rPr>
        <w:t>) A kereszténység</w:t>
      </w:r>
    </w:p>
    <w:p w14:paraId="23F63D25" w14:textId="77777777" w:rsidR="00D105CD" w:rsidRPr="00CB1F8D" w:rsidRDefault="00D105CD" w:rsidP="00D105C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Jézus tanításai</w:t>
      </w:r>
    </w:p>
    <w:p w14:paraId="389482BE" w14:textId="77777777" w:rsidR="00D105CD" w:rsidRPr="00CB1F8D" w:rsidRDefault="00D105CD" w:rsidP="00D105C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Az Ószövetség és az Újszövetség</w:t>
      </w:r>
    </w:p>
    <w:p w14:paraId="346885BF" w14:textId="77777777" w:rsidR="00D105CD" w:rsidRPr="00CB1F8D" w:rsidRDefault="00D105CD" w:rsidP="00D105C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páli fordulat</w:t>
      </w:r>
    </w:p>
    <w:p w14:paraId="28DFB83F" w14:textId="77777777" w:rsidR="00D105CD" w:rsidRPr="00CB1F8D" w:rsidRDefault="00D105CD" w:rsidP="00D105C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Szentháromság-tan</w:t>
      </w:r>
    </w:p>
    <w:p w14:paraId="29AC03C8" w14:textId="77777777" w:rsidR="00D105CD" w:rsidRPr="00CB1F8D" w:rsidRDefault="00D105CD" w:rsidP="00D105C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Az istentisztelet és az ünnepek</w:t>
      </w:r>
    </w:p>
    <w:p w14:paraId="4719E0A7" w14:textId="77777777" w:rsidR="00D105CD" w:rsidRPr="00CB1F8D" w:rsidRDefault="00D105CD" w:rsidP="00D105CD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Keresztényüldözések, a kereszténység elterjedése a Római Birodalomban</w:t>
      </w:r>
    </w:p>
    <w:p w14:paraId="46CC4E12" w14:textId="77777777" w:rsidR="00D105CD" w:rsidRPr="00CB1F8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DBD57E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félév</w:t>
      </w:r>
    </w:p>
    <w:p w14:paraId="5A9A0B27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AAC2D7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Pr="00CB1F8D">
        <w:rPr>
          <w:rFonts w:ascii="Times New Roman" w:hAnsi="Times New Roman"/>
          <w:sz w:val="24"/>
          <w:szCs w:val="24"/>
        </w:rPr>
        <w:t xml:space="preserve"> A feudalizmus kialakulása és működése</w:t>
      </w:r>
    </w:p>
    <w:p w14:paraId="4C018C9E" w14:textId="77777777" w:rsidR="00D105CD" w:rsidRPr="00CB1F8D" w:rsidRDefault="00D105CD" w:rsidP="00D105C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Az uradalom</w:t>
      </w:r>
    </w:p>
    <w:p w14:paraId="727C736B" w14:textId="77777777" w:rsidR="00D105CD" w:rsidRPr="00CB1F8D" w:rsidRDefault="00D105CD" w:rsidP="00D105C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jobbágyok kötelességei és jogai</w:t>
      </w:r>
    </w:p>
    <w:p w14:paraId="2B64D0E6" w14:textId="77777777" w:rsidR="00D105CD" w:rsidRDefault="00D105CD" w:rsidP="00D105C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Az önellátástól az árutermelésig</w:t>
      </w:r>
    </w:p>
    <w:p w14:paraId="55AED94D" w14:textId="77777777" w:rsidR="00D105CD" w:rsidRDefault="00D105CD" w:rsidP="00D105C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hűbériség </w:t>
      </w:r>
    </w:p>
    <w:p w14:paraId="2FD33F55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169FB" w14:textId="77777777" w:rsidR="00D105CD" w:rsidRPr="00CB1F8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Pr="00CB1F8D">
        <w:rPr>
          <w:rFonts w:ascii="Times New Roman" w:hAnsi="Times New Roman"/>
          <w:sz w:val="24"/>
          <w:szCs w:val="24"/>
        </w:rPr>
        <w:t>Az egyházi rend</w:t>
      </w:r>
    </w:p>
    <w:p w14:paraId="40BBB4AD" w14:textId="77777777" w:rsidR="00D105CD" w:rsidRDefault="00D105CD" w:rsidP="00D105CD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Egyházszakadás</w:t>
      </w:r>
    </w:p>
    <w:p w14:paraId="7C0F194D" w14:textId="77777777" w:rsidR="00D105CD" w:rsidRPr="00CB1F8D" w:rsidRDefault="00D105CD" w:rsidP="00D105CD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Az egyházi hierarchia és a 11. századi reform</w:t>
      </w:r>
    </w:p>
    <w:p w14:paraId="6A4A919C" w14:textId="77777777" w:rsidR="00D105CD" w:rsidRPr="00CB1F8D" w:rsidRDefault="00D105CD" w:rsidP="00D105CD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szerzetesség</w:t>
      </w:r>
    </w:p>
    <w:p w14:paraId="49C10A94" w14:textId="77777777" w:rsidR="00D105CD" w:rsidRPr="00CB1F8D" w:rsidRDefault="00D105CD" w:rsidP="00D105CD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Az eretnekség</w:t>
      </w:r>
    </w:p>
    <w:p w14:paraId="0DBFA1BE" w14:textId="77777777" w:rsidR="00D105CD" w:rsidRPr="00CB1F8D" w:rsidRDefault="00D105CD" w:rsidP="00D105CD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Kultúra és oktatás, a középkori egyetemek</w:t>
      </w:r>
    </w:p>
    <w:p w14:paraId="0BAC9E90" w14:textId="77777777" w:rsidR="00D105CD" w:rsidRPr="00CB1F8D" w:rsidRDefault="00D105CD" w:rsidP="00D105CD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Román és gótikus építészet</w:t>
      </w:r>
    </w:p>
    <w:p w14:paraId="784BB80D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E0BE57" w14:textId="77777777" w:rsidR="00D105CD" w:rsidRPr="00CB1F8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Pr="00CB1F8D">
        <w:rPr>
          <w:rFonts w:ascii="Times New Roman" w:hAnsi="Times New Roman"/>
          <w:sz w:val="24"/>
          <w:szCs w:val="24"/>
        </w:rPr>
        <w:t>A polgárok és kívülállók</w:t>
      </w:r>
    </w:p>
    <w:p w14:paraId="47F2CD92" w14:textId="77777777" w:rsidR="00D105CD" w:rsidRPr="00CB1F8D" w:rsidRDefault="00D105CD" w:rsidP="00D105CD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városi kiváltságok</w:t>
      </w:r>
    </w:p>
    <w:p w14:paraId="48C53C32" w14:textId="77777777" w:rsidR="00D105CD" w:rsidRPr="00CB1F8D" w:rsidRDefault="00D105CD" w:rsidP="00D105CD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városi önkormányzat</w:t>
      </w:r>
    </w:p>
    <w:p w14:paraId="51A3220E" w14:textId="77777777" w:rsidR="00D105CD" w:rsidRPr="00CB1F8D" w:rsidRDefault="00D105CD" w:rsidP="00D105CD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céhek</w:t>
      </w:r>
    </w:p>
    <w:p w14:paraId="7A5E4F65" w14:textId="77777777" w:rsidR="00D105CD" w:rsidRPr="00CB1F8D" w:rsidRDefault="00D105CD" w:rsidP="00D105CD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távolsági kereskedelem</w:t>
      </w:r>
    </w:p>
    <w:p w14:paraId="0F18CD81" w14:textId="77777777" w:rsidR="00D105CD" w:rsidRPr="00CB1F8D" w:rsidRDefault="00D105CD" w:rsidP="00D105CD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reneszánsz építészet</w:t>
      </w:r>
    </w:p>
    <w:p w14:paraId="4590926C" w14:textId="77777777" w:rsidR="00D105CD" w:rsidRDefault="00D105CD" w:rsidP="00D105CD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F8D">
        <w:rPr>
          <w:rFonts w:ascii="Times New Roman" w:hAnsi="Times New Roman"/>
          <w:sz w:val="24"/>
          <w:szCs w:val="24"/>
        </w:rPr>
        <w:t>A feudális társadalmon kívüli vallási, etnikai csoportok: zsidók, cigányok</w:t>
      </w:r>
    </w:p>
    <w:p w14:paraId="564E1ACA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66A442" w14:textId="77777777" w:rsidR="00D105CD" w:rsidRPr="008A3C91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</w:t>
      </w:r>
      <w:r w:rsidRPr="008A3C91">
        <w:rPr>
          <w:rFonts w:ascii="Times New Roman" w:hAnsi="Times New Roman"/>
          <w:sz w:val="24"/>
          <w:szCs w:val="24"/>
        </w:rPr>
        <w:t>Az iszlám</w:t>
      </w:r>
    </w:p>
    <w:p w14:paraId="35B82888" w14:textId="77777777" w:rsidR="00D105CD" w:rsidRPr="008A3C91" w:rsidRDefault="00D105CD" w:rsidP="00D105CD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Mohamed tanításai</w:t>
      </w:r>
    </w:p>
    <w:p w14:paraId="74F7B7DA" w14:textId="77777777" w:rsidR="00D105CD" w:rsidRPr="008A3C91" w:rsidRDefault="00D105CD" w:rsidP="00D105CD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 Korán</w:t>
      </w:r>
    </w:p>
    <w:p w14:paraId="5E552D37" w14:textId="77777777" w:rsidR="00D105CD" w:rsidRPr="008A3C91" w:rsidRDefault="00D105CD" w:rsidP="00D105CD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 mecset, a muszlim istentisztelet</w:t>
      </w:r>
    </w:p>
    <w:p w14:paraId="04B47D1D" w14:textId="77777777" w:rsidR="00D105CD" w:rsidRPr="008A3C91" w:rsidRDefault="00D105CD" w:rsidP="00D105CD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Vallás és állam az iszlámban</w:t>
      </w:r>
    </w:p>
    <w:p w14:paraId="1B3064C1" w14:textId="77777777" w:rsidR="00D105CD" w:rsidRDefault="00D105CD" w:rsidP="00D105CD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Az iszlám elterjedése: szunniták és síiták</w:t>
      </w:r>
    </w:p>
    <w:p w14:paraId="2A9601D4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D0E0F4" w14:textId="77777777" w:rsidR="00D105CD" w:rsidRPr="008A3C91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8A3C91">
        <w:rPr>
          <w:rFonts w:ascii="Times New Roman" w:hAnsi="Times New Roman"/>
          <w:sz w:val="24"/>
          <w:szCs w:val="24"/>
        </w:rPr>
        <w:t>) Magyar őstörténet és honfoglalás</w:t>
      </w:r>
    </w:p>
    <w:p w14:paraId="0352E0AA" w14:textId="77777777" w:rsidR="00D105CD" w:rsidRPr="008A3C91" w:rsidRDefault="00D105CD" w:rsidP="00D105CD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Az eredet kérdése: nyelvrokonság, tárgyi kultúra, a genetika eredményei</w:t>
      </w:r>
    </w:p>
    <w:p w14:paraId="1D817C14" w14:textId="77777777" w:rsidR="00D105CD" w:rsidRPr="008A3C91" w:rsidRDefault="00D105CD" w:rsidP="00D105CD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 magyar törzsszövetség Etelközben</w:t>
      </w:r>
    </w:p>
    <w:p w14:paraId="0B81C617" w14:textId="77777777" w:rsidR="00D105CD" w:rsidRPr="008A3C91" w:rsidRDefault="00D105CD" w:rsidP="00D105CD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 honfoglalás okai és menete</w:t>
      </w:r>
    </w:p>
    <w:p w14:paraId="0C991B07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AE97A2" w14:textId="77777777" w:rsidR="00D105CD" w:rsidRPr="008A3C91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</w:t>
      </w:r>
      <w:r w:rsidRPr="008A3C91">
        <w:rPr>
          <w:rFonts w:ascii="Times New Roman" w:hAnsi="Times New Roman"/>
          <w:sz w:val="24"/>
          <w:szCs w:val="24"/>
        </w:rPr>
        <w:t>Az államalapítás</w:t>
      </w:r>
    </w:p>
    <w:p w14:paraId="0CFC159F" w14:textId="77777777" w:rsidR="00D105CD" w:rsidRPr="008A3C91" w:rsidRDefault="00D105CD" w:rsidP="00D105CD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Géza és I. (Szent) István államszervező tevékenysége</w:t>
      </w:r>
    </w:p>
    <w:p w14:paraId="3DD61A3A" w14:textId="77777777" w:rsidR="00D105CD" w:rsidRPr="008A3C91" w:rsidRDefault="00D105CD" w:rsidP="00D105CD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 földbirtokrendszer és a vármegyeszervezet</w:t>
      </w:r>
    </w:p>
    <w:p w14:paraId="59B8F604" w14:textId="77777777" w:rsidR="00D105CD" w:rsidRPr="008A3C91" w:rsidRDefault="00D105CD" w:rsidP="00D105CD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lastRenderedPageBreak/>
        <w:t>Az egyházszervezés</w:t>
      </w:r>
    </w:p>
    <w:p w14:paraId="27C2D437" w14:textId="77777777" w:rsidR="00D105CD" w:rsidRPr="008A3C91" w:rsidRDefault="00D105CD" w:rsidP="00D105CD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 szentté avatások</w:t>
      </w:r>
    </w:p>
    <w:p w14:paraId="785416DF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E617F" w14:textId="77777777" w:rsidR="00D105CD" w:rsidRPr="008A3C91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A Magyar Királyság megerősödése</w:t>
      </w:r>
      <w:r>
        <w:rPr>
          <w:rFonts w:ascii="Times New Roman" w:hAnsi="Times New Roman"/>
          <w:sz w:val="24"/>
          <w:szCs w:val="24"/>
        </w:rPr>
        <w:tab/>
      </w:r>
    </w:p>
    <w:p w14:paraId="55EF21F9" w14:textId="77777777" w:rsidR="00D105CD" w:rsidRDefault="00D105CD" w:rsidP="00D105CD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Szent László</w:t>
      </w:r>
    </w:p>
    <w:p w14:paraId="51F72951" w14:textId="77777777" w:rsidR="00D105CD" w:rsidRDefault="00D105CD" w:rsidP="00D105CD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Könyves Kálmán</w:t>
      </w:r>
    </w:p>
    <w:p w14:paraId="11F8FCCB" w14:textId="77777777" w:rsidR="00D105CD" w:rsidRDefault="00D105CD" w:rsidP="00D105CD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Béla</w:t>
      </w:r>
    </w:p>
    <w:p w14:paraId="1806AE99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64D58F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Társadalmi változások a 13. században </w:t>
      </w:r>
    </w:p>
    <w:p w14:paraId="5E61AEB5" w14:textId="77777777" w:rsidR="00D105CD" w:rsidRPr="008A3C91" w:rsidRDefault="00D105CD" w:rsidP="00D105CD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Aranybulla okai, tartalma, hatása</w:t>
      </w:r>
    </w:p>
    <w:p w14:paraId="647834D6" w14:textId="77777777" w:rsidR="00D105CD" w:rsidRDefault="00D105CD" w:rsidP="00D105CD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Nemesi vármegye kialakulása és működése</w:t>
      </w:r>
    </w:p>
    <w:p w14:paraId="728FE2D6" w14:textId="77777777" w:rsidR="00D105CD" w:rsidRDefault="00D105CD" w:rsidP="00D105CD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familiaritás jellemzői</w:t>
      </w:r>
    </w:p>
    <w:p w14:paraId="14FE1791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DAD7D6" w14:textId="77777777" w:rsidR="00D105CD" w:rsidRPr="008A3C91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16) </w:t>
      </w:r>
      <w:r w:rsidRPr="008A3C91">
        <w:rPr>
          <w:rFonts w:ascii="Times New Roman" w:hAnsi="Times New Roman"/>
          <w:sz w:val="24"/>
          <w:szCs w:val="24"/>
        </w:rPr>
        <w:t>A tatárjárás</w:t>
      </w:r>
    </w:p>
    <w:p w14:paraId="5097157E" w14:textId="77777777" w:rsidR="00D105CD" w:rsidRPr="008A3C91" w:rsidRDefault="00D105CD" w:rsidP="00D105CD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 mongol veszély</w:t>
      </w:r>
    </w:p>
    <w:p w14:paraId="4F205A37" w14:textId="77777777" w:rsidR="00D105CD" w:rsidRPr="008A3C91" w:rsidRDefault="00D105CD" w:rsidP="00D105CD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 muhi csata és a tatárdúlás</w:t>
      </w:r>
    </w:p>
    <w:p w14:paraId="2731C8D9" w14:textId="77777777" w:rsidR="00D105CD" w:rsidRPr="008A3C91" w:rsidRDefault="00D105CD" w:rsidP="00D105CD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Az ország újjáépítése</w:t>
      </w:r>
    </w:p>
    <w:p w14:paraId="3BF2F0A5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06AC2D" w14:textId="77777777" w:rsidR="00D105CD" w:rsidRPr="00CB1F8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82A12" w14:textId="77777777" w:rsidR="00D105CD" w:rsidRPr="008A3C91" w:rsidRDefault="00D105CD" w:rsidP="00D1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8A3C91">
        <w:rPr>
          <w:rFonts w:ascii="Times New Roman" w:hAnsi="Times New Roman"/>
          <w:b/>
          <w:sz w:val="24"/>
          <w:szCs w:val="24"/>
        </w:rPr>
        <w:t>. évfolyam</w:t>
      </w:r>
    </w:p>
    <w:p w14:paraId="2542A16C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77E82" w14:textId="77777777" w:rsidR="00D105CD" w:rsidRPr="008A3C91" w:rsidRDefault="00D105CD" w:rsidP="00D1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3C91">
        <w:rPr>
          <w:rFonts w:ascii="Times New Roman" w:hAnsi="Times New Roman"/>
          <w:b/>
          <w:sz w:val="24"/>
          <w:szCs w:val="24"/>
        </w:rPr>
        <w:t>1. félév</w:t>
      </w:r>
    </w:p>
    <w:p w14:paraId="53FD05A3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E11D6" w14:textId="77777777" w:rsidR="00D105CD" w:rsidRPr="008A3C91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A3C91">
        <w:rPr>
          <w:rFonts w:ascii="Times New Roman" w:hAnsi="Times New Roman"/>
          <w:sz w:val="24"/>
          <w:szCs w:val="24"/>
        </w:rPr>
        <w:t>A nagy földrajzi felfedezések</w:t>
      </w:r>
    </w:p>
    <w:p w14:paraId="788F0D7D" w14:textId="77777777" w:rsidR="00D105CD" w:rsidRPr="008A3C91" w:rsidRDefault="00D105CD" w:rsidP="00D105CD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 portugál és spanyol felfedezők</w:t>
      </w:r>
    </w:p>
    <w:p w14:paraId="230570F1" w14:textId="77777777" w:rsidR="00D105CD" w:rsidRPr="008A3C91" w:rsidRDefault="00D105CD" w:rsidP="00D105CD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 korai gyarmatosítás és az amerikai őslakosság sorsa</w:t>
      </w:r>
    </w:p>
    <w:p w14:paraId="22CAA332" w14:textId="77777777" w:rsidR="00D105CD" w:rsidRPr="008A3C91" w:rsidRDefault="00D105CD" w:rsidP="00D105CD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 világkereskedelem kialakulása</w:t>
      </w:r>
    </w:p>
    <w:p w14:paraId="52E3803E" w14:textId="77777777" w:rsidR="00D105CD" w:rsidRPr="008A3C91" w:rsidRDefault="00D105CD" w:rsidP="00D105CD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Az abszolutizmus</w:t>
      </w:r>
    </w:p>
    <w:p w14:paraId="7CBBA482" w14:textId="77777777" w:rsidR="00D105CD" w:rsidRPr="008A3C91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A3C91">
        <w:rPr>
          <w:rFonts w:ascii="Times New Roman" w:hAnsi="Times New Roman"/>
          <w:sz w:val="24"/>
          <w:szCs w:val="24"/>
        </w:rPr>
        <w:t>A korai kapitalizmus</w:t>
      </w:r>
    </w:p>
    <w:p w14:paraId="45A31533" w14:textId="77777777" w:rsidR="00D105CD" w:rsidRPr="008A3C91" w:rsidRDefault="00D105CD" w:rsidP="00D105CD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8A3C91">
        <w:rPr>
          <w:rFonts w:ascii="Times New Roman" w:hAnsi="Times New Roman"/>
          <w:sz w:val="24"/>
          <w:szCs w:val="24"/>
        </w:rPr>
        <w:t>árforradalom</w:t>
      </w:r>
      <w:proofErr w:type="spellEnd"/>
    </w:p>
    <w:p w14:paraId="1C7116AD" w14:textId="77777777" w:rsidR="00D105CD" w:rsidRPr="008A3C91" w:rsidRDefault="00D105CD" w:rsidP="00D105CD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 manufaktúrák</w:t>
      </w:r>
    </w:p>
    <w:p w14:paraId="397FB9D3" w14:textId="77777777" w:rsidR="00D105CD" w:rsidRPr="008A3C91" w:rsidRDefault="00D105CD" w:rsidP="00D105CD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Bankok és tőzsdék</w:t>
      </w:r>
    </w:p>
    <w:p w14:paraId="7408985C" w14:textId="77777777" w:rsidR="00D105CD" w:rsidRPr="008A3C91" w:rsidRDefault="00D105CD" w:rsidP="00D105CD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Az európai munkamegosztás</w:t>
      </w:r>
    </w:p>
    <w:p w14:paraId="08C9F0EB" w14:textId="77777777" w:rsidR="00D105CD" w:rsidRPr="008A3C91" w:rsidRDefault="00D105CD" w:rsidP="00D105CD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 xml:space="preserve">A jobbágyrendszer bomlása a nyugat-európai és </w:t>
      </w:r>
      <w:proofErr w:type="spellStart"/>
      <w:r w:rsidRPr="008A3C91">
        <w:rPr>
          <w:rFonts w:ascii="Times New Roman" w:hAnsi="Times New Roman"/>
          <w:sz w:val="24"/>
          <w:szCs w:val="24"/>
        </w:rPr>
        <w:t>továbbélése</w:t>
      </w:r>
      <w:proofErr w:type="spellEnd"/>
      <w:r w:rsidRPr="008A3C91">
        <w:rPr>
          <w:rFonts w:ascii="Times New Roman" w:hAnsi="Times New Roman"/>
          <w:sz w:val="24"/>
          <w:szCs w:val="24"/>
        </w:rPr>
        <w:t xml:space="preserve"> a közép-európai régióban</w:t>
      </w:r>
    </w:p>
    <w:p w14:paraId="462C25A3" w14:textId="77777777" w:rsidR="00D105CD" w:rsidRPr="008A3C91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A3C91">
        <w:rPr>
          <w:rFonts w:ascii="Times New Roman" w:hAnsi="Times New Roman"/>
          <w:sz w:val="24"/>
          <w:szCs w:val="24"/>
        </w:rPr>
        <w:t>A reformáció és a katolikus megújulás</w:t>
      </w:r>
    </w:p>
    <w:p w14:paraId="26ACB5E2" w14:textId="77777777" w:rsidR="00D105CD" w:rsidRPr="008A3C91" w:rsidRDefault="00D105CD" w:rsidP="00D105CD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 reformáció előzményei</w:t>
      </w:r>
    </w:p>
    <w:p w14:paraId="4ACA6682" w14:textId="77777777" w:rsidR="00D105CD" w:rsidRPr="008A3C91" w:rsidRDefault="00D105CD" w:rsidP="00D105CD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Luther és Kálvin fellépése</w:t>
      </w:r>
    </w:p>
    <w:p w14:paraId="51CB6709" w14:textId="77777777" w:rsidR="00D105CD" w:rsidRDefault="00D105CD" w:rsidP="00D105CD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 protestáns egyházak megszerveződése és a protestantizmus elterjedése</w:t>
      </w:r>
    </w:p>
    <w:p w14:paraId="033CADFF" w14:textId="77777777" w:rsidR="00D105CD" w:rsidRDefault="00D105CD" w:rsidP="00D105CD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katolikus megújulás és barokk művészet jellemzői</w:t>
      </w:r>
    </w:p>
    <w:p w14:paraId="49EBCE6D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5B0DAE" w14:textId="77777777" w:rsidR="00D105CD" w:rsidRPr="008A3C91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A3C91">
        <w:rPr>
          <w:rFonts w:ascii="Times New Roman" w:hAnsi="Times New Roman"/>
          <w:sz w:val="24"/>
          <w:szCs w:val="24"/>
        </w:rPr>
        <w:t>Az Anjouk</w:t>
      </w:r>
    </w:p>
    <w:p w14:paraId="1E28B424" w14:textId="77777777" w:rsidR="00D105CD" w:rsidRPr="008A3C91" w:rsidRDefault="00D105CD" w:rsidP="00D105CD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 királyi hatalom megszilárdítása</w:t>
      </w:r>
    </w:p>
    <w:p w14:paraId="1A937A29" w14:textId="77777777" w:rsidR="00D105CD" w:rsidRPr="008A3C91" w:rsidRDefault="00D105CD" w:rsidP="00D105CD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 visegrádi találkozó</w:t>
      </w:r>
    </w:p>
    <w:p w14:paraId="26C22966" w14:textId="77777777" w:rsidR="00D105CD" w:rsidRPr="008A3C91" w:rsidRDefault="00D105CD" w:rsidP="00D105CD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Az 1351-es törvények és az Aranybulla</w:t>
      </w:r>
    </w:p>
    <w:p w14:paraId="01BAF1DE" w14:textId="77777777" w:rsidR="00D105CD" w:rsidRPr="008A3C91" w:rsidRDefault="00D105CD" w:rsidP="00D105CD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C91">
        <w:rPr>
          <w:rFonts w:ascii="Times New Roman" w:hAnsi="Times New Roman"/>
          <w:sz w:val="24"/>
          <w:szCs w:val="24"/>
        </w:rPr>
        <w:t>I. (Nagy) Lajos hadjáratai</w:t>
      </w:r>
    </w:p>
    <w:p w14:paraId="7BDD93E2" w14:textId="77777777" w:rsidR="00D105CD" w:rsidRPr="00CB1F8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7F34D2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466494">
        <w:rPr>
          <w:rFonts w:ascii="Times New Roman" w:hAnsi="Times New Roman"/>
          <w:sz w:val="24"/>
          <w:szCs w:val="24"/>
        </w:rPr>
        <w:t>A törökellenes küzdelmek</w:t>
      </w:r>
    </w:p>
    <w:p w14:paraId="711A4676" w14:textId="77777777" w:rsidR="00D105CD" w:rsidRPr="00466494" w:rsidRDefault="00D105CD" w:rsidP="00D105CD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lastRenderedPageBreak/>
        <w:t>Török hódítás a Balkánon</w:t>
      </w:r>
    </w:p>
    <w:p w14:paraId="180E058B" w14:textId="77777777" w:rsidR="00D105CD" w:rsidRPr="00466494" w:rsidRDefault="00D105CD" w:rsidP="00D105CD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Luxemburgi Zsigmond, a Hunyadiak és a Jagellók török politikája és háborúi</w:t>
      </w:r>
    </w:p>
    <w:p w14:paraId="6CF775E4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2A835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466494">
        <w:rPr>
          <w:rFonts w:ascii="Times New Roman" w:hAnsi="Times New Roman"/>
          <w:sz w:val="24"/>
          <w:szCs w:val="24"/>
        </w:rPr>
        <w:t>Hunyadi Mátyás</w:t>
      </w:r>
    </w:p>
    <w:p w14:paraId="05ABE72D" w14:textId="77777777" w:rsidR="00D105CD" w:rsidRPr="00466494" w:rsidRDefault="00D105CD" w:rsidP="00D105CD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központosított királyi hatalom</w:t>
      </w:r>
    </w:p>
    <w:p w14:paraId="2ED06ECF" w14:textId="77777777" w:rsidR="00D105CD" w:rsidRPr="00466494" w:rsidRDefault="00D105CD" w:rsidP="00D105CD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Jövedelmek és kiadások</w:t>
      </w:r>
    </w:p>
    <w:p w14:paraId="0D37BD4A" w14:textId="77777777" w:rsidR="00D105CD" w:rsidRPr="00466494" w:rsidRDefault="00D105CD" w:rsidP="00D105CD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Nyugati háborúk</w:t>
      </w:r>
    </w:p>
    <w:p w14:paraId="2E657B4D" w14:textId="77777777" w:rsidR="00D105CD" w:rsidRPr="00466494" w:rsidRDefault="00D105CD" w:rsidP="00D105CD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reneszánsz uralkodó</w:t>
      </w:r>
    </w:p>
    <w:p w14:paraId="06381464" w14:textId="77777777" w:rsidR="00D105CD" w:rsidRPr="00CB1F8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72E485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6649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494">
        <w:rPr>
          <w:rFonts w:ascii="Times New Roman" w:hAnsi="Times New Roman"/>
          <w:sz w:val="24"/>
          <w:szCs w:val="24"/>
        </w:rPr>
        <w:t>Az ország három részre szakadása</w:t>
      </w:r>
    </w:p>
    <w:p w14:paraId="42B591E4" w14:textId="77777777" w:rsidR="00D105CD" w:rsidRPr="00466494" w:rsidRDefault="00D105CD" w:rsidP="00D105CD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mohácsi csata és a kettős királyválasztás</w:t>
      </w:r>
    </w:p>
    <w:p w14:paraId="4AAAADEC" w14:textId="77777777" w:rsidR="00D105CD" w:rsidRPr="00466494" w:rsidRDefault="00D105CD" w:rsidP="00D105CD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Az ország három részre szakadása</w:t>
      </w:r>
    </w:p>
    <w:p w14:paraId="10DF0543" w14:textId="77777777" w:rsidR="00D105CD" w:rsidRPr="00466494" w:rsidRDefault="00D105CD" w:rsidP="00D105CD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várháborúk és az új végvárrendszer</w:t>
      </w:r>
    </w:p>
    <w:p w14:paraId="56D99C9A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649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494">
        <w:rPr>
          <w:rFonts w:ascii="Times New Roman" w:hAnsi="Times New Roman"/>
          <w:sz w:val="24"/>
          <w:szCs w:val="24"/>
        </w:rPr>
        <w:t>A két magyar állam</w:t>
      </w:r>
    </w:p>
    <w:p w14:paraId="7559A1CC" w14:textId="77777777" w:rsidR="00D105CD" w:rsidRPr="00466494" w:rsidRDefault="00D105CD" w:rsidP="00D105CD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Magyar Királyság a Habsburg Birodalomban: rendi és abszolutista berendezkedés</w:t>
      </w:r>
    </w:p>
    <w:p w14:paraId="0AA117DB" w14:textId="77777777" w:rsidR="00D105CD" w:rsidRPr="00466494" w:rsidRDefault="00D105CD" w:rsidP="00D105CD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Az Erdélyi Fejedelemség viszonylagos önállósága</w:t>
      </w:r>
    </w:p>
    <w:p w14:paraId="611CF310" w14:textId="77777777" w:rsidR="00D105CD" w:rsidRPr="00466494" w:rsidRDefault="00D105CD" w:rsidP="00D105CD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Reformáció, ellenreformáció, anyanyelvi kultúra</w:t>
      </w:r>
    </w:p>
    <w:p w14:paraId="2EA5AA18" w14:textId="77777777" w:rsidR="00D105CD" w:rsidRPr="00466494" w:rsidRDefault="00D105CD" w:rsidP="00D105CD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Vallási türelem</w:t>
      </w:r>
    </w:p>
    <w:p w14:paraId="247B292C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6494">
        <w:rPr>
          <w:rFonts w:ascii="Times New Roman" w:hAnsi="Times New Roman"/>
          <w:sz w:val="24"/>
          <w:szCs w:val="24"/>
        </w:rPr>
        <w:t>) A török kiűzése és a török kor mérlege</w:t>
      </w:r>
    </w:p>
    <w:p w14:paraId="23E73748" w14:textId="77777777" w:rsidR="00D105CD" w:rsidRPr="00466494" w:rsidRDefault="00D105CD" w:rsidP="00D105CD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Magyarország az európai munkamegosztásban</w:t>
      </w:r>
    </w:p>
    <w:p w14:paraId="784084C4" w14:textId="77777777" w:rsidR="00D105CD" w:rsidRPr="00466494" w:rsidRDefault="00D105CD" w:rsidP="00D105CD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Háborús békeévek: másfél évszázad hódoltság és az ország pusztulása</w:t>
      </w:r>
    </w:p>
    <w:p w14:paraId="5E325B92" w14:textId="77777777" w:rsidR="00D105CD" w:rsidRDefault="00D105CD" w:rsidP="00D105CD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török kiűzése</w:t>
      </w:r>
    </w:p>
    <w:p w14:paraId="4CEFE05B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7EE79D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466494">
        <w:rPr>
          <w:rFonts w:ascii="Times New Roman" w:hAnsi="Times New Roman"/>
          <w:sz w:val="24"/>
          <w:szCs w:val="24"/>
        </w:rPr>
        <w:t>A Rákóczi-szabadságharc</w:t>
      </w:r>
    </w:p>
    <w:p w14:paraId="048842BD" w14:textId="77777777" w:rsidR="00D105CD" w:rsidRPr="00466494" w:rsidRDefault="00D105CD" w:rsidP="00D105CD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szabadságharc okai és céljai</w:t>
      </w:r>
    </w:p>
    <w:p w14:paraId="7A74F1D2" w14:textId="77777777" w:rsidR="00D105CD" w:rsidRPr="00466494" w:rsidRDefault="00D105CD" w:rsidP="00D105CD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szabadságharc politikai és katonai fordulópontjai</w:t>
      </w:r>
    </w:p>
    <w:p w14:paraId="736E0916" w14:textId="77777777" w:rsidR="00D105CD" w:rsidRPr="00466494" w:rsidRDefault="00D105CD" w:rsidP="00D105CD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 xml:space="preserve">A szatmári béke kompromisszuma és a Pragmatica </w:t>
      </w:r>
      <w:proofErr w:type="spellStart"/>
      <w:r w:rsidRPr="00466494">
        <w:rPr>
          <w:rFonts w:ascii="Times New Roman" w:hAnsi="Times New Roman"/>
          <w:sz w:val="24"/>
          <w:szCs w:val="24"/>
        </w:rPr>
        <w:t>Sanctio</w:t>
      </w:r>
      <w:proofErr w:type="spellEnd"/>
    </w:p>
    <w:p w14:paraId="5F5F7E50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D9D80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2AAB">
        <w:rPr>
          <w:rFonts w:ascii="Times New Roman" w:hAnsi="Times New Roman"/>
          <w:b/>
          <w:sz w:val="24"/>
          <w:szCs w:val="24"/>
        </w:rPr>
        <w:t>2. félév</w:t>
      </w:r>
    </w:p>
    <w:p w14:paraId="07101A8F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Pr="00466494">
        <w:rPr>
          <w:rFonts w:ascii="Times New Roman" w:hAnsi="Times New Roman"/>
          <w:sz w:val="24"/>
          <w:szCs w:val="24"/>
        </w:rPr>
        <w:t>A felvilágosodás</w:t>
      </w:r>
    </w:p>
    <w:p w14:paraId="0FD79886" w14:textId="77777777" w:rsidR="00D105CD" w:rsidRPr="00466494" w:rsidRDefault="00D105CD" w:rsidP="00D105CD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felvilágosodás új világképe</w:t>
      </w:r>
    </w:p>
    <w:p w14:paraId="5D030579" w14:textId="77777777" w:rsidR="00D105CD" w:rsidRPr="00466494" w:rsidRDefault="00D105CD" w:rsidP="00D105CD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felvilágosodás államelméletei</w:t>
      </w:r>
    </w:p>
    <w:p w14:paraId="57F5E705" w14:textId="77777777" w:rsidR="00D105CD" w:rsidRPr="00466494" w:rsidRDefault="00D105CD" w:rsidP="00D105CD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szabad verseny elmélete</w:t>
      </w:r>
    </w:p>
    <w:p w14:paraId="0FAC9285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DBAC7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Pr="00466494">
        <w:rPr>
          <w:rFonts w:ascii="Times New Roman" w:hAnsi="Times New Roman"/>
          <w:sz w:val="24"/>
          <w:szCs w:val="24"/>
        </w:rPr>
        <w:t>A brit alkotmányos monarchia és az amerikai köztársaság működése</w:t>
      </w:r>
    </w:p>
    <w:p w14:paraId="7473428D" w14:textId="77777777" w:rsidR="00D105CD" w:rsidRPr="00466494" w:rsidRDefault="00D105CD" w:rsidP="00D105CD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parlamentáris rendszer: parlament és kormány</w:t>
      </w:r>
    </w:p>
    <w:p w14:paraId="04CD0866" w14:textId="77777777" w:rsidR="00D105CD" w:rsidRPr="00466494" w:rsidRDefault="00D105CD" w:rsidP="00D105CD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Az elnöki rendszer: kongresszus és elnök</w:t>
      </w:r>
    </w:p>
    <w:p w14:paraId="48C7D731" w14:textId="77777777" w:rsidR="00D105CD" w:rsidRPr="00466494" w:rsidRDefault="00D105CD" w:rsidP="00D105CD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 xml:space="preserve">A történeti és a </w:t>
      </w:r>
      <w:proofErr w:type="spellStart"/>
      <w:r w:rsidRPr="00466494">
        <w:rPr>
          <w:rFonts w:ascii="Times New Roman" w:hAnsi="Times New Roman"/>
          <w:sz w:val="24"/>
          <w:szCs w:val="24"/>
        </w:rPr>
        <w:t>kartális</w:t>
      </w:r>
      <w:proofErr w:type="spellEnd"/>
      <w:r w:rsidRPr="00466494">
        <w:rPr>
          <w:rFonts w:ascii="Times New Roman" w:hAnsi="Times New Roman"/>
          <w:sz w:val="24"/>
          <w:szCs w:val="24"/>
        </w:rPr>
        <w:t xml:space="preserve"> alkotmány</w:t>
      </w:r>
    </w:p>
    <w:p w14:paraId="35975E19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01C31F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</w:t>
      </w:r>
      <w:r w:rsidRPr="00466494">
        <w:rPr>
          <w:rFonts w:ascii="Times New Roman" w:hAnsi="Times New Roman"/>
          <w:sz w:val="24"/>
          <w:szCs w:val="24"/>
        </w:rPr>
        <w:t>A francia forradalom jelentősége és hatása</w:t>
      </w:r>
    </w:p>
    <w:p w14:paraId="5DA72E2A" w14:textId="77777777" w:rsidR="00D105CD" w:rsidRPr="00466494" w:rsidRDefault="00D105CD" w:rsidP="00D105CD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forradalom kitörése és az Emberi és polgári jogok nyilatkozata</w:t>
      </w:r>
    </w:p>
    <w:p w14:paraId="71A2DA0C" w14:textId="77777777" w:rsidR="00D105CD" w:rsidRPr="00466494" w:rsidRDefault="00D105CD" w:rsidP="00D105CD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jakobinus diktatúra</w:t>
      </w:r>
    </w:p>
    <w:p w14:paraId="0F93E191" w14:textId="77777777" w:rsidR="00D105CD" w:rsidRPr="00466494" w:rsidRDefault="00D105CD" w:rsidP="00D105CD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Napóleon birodalma: a polgári berendezkedés exportja</w:t>
      </w:r>
    </w:p>
    <w:p w14:paraId="37413E09" w14:textId="77777777" w:rsidR="00D105CD" w:rsidRPr="00466494" w:rsidRDefault="00D105CD" w:rsidP="00D105CD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 xml:space="preserve">A francia </w:t>
      </w:r>
      <w:proofErr w:type="gramStart"/>
      <w:r w:rsidRPr="00466494">
        <w:rPr>
          <w:rFonts w:ascii="Times New Roman" w:hAnsi="Times New Roman"/>
          <w:sz w:val="24"/>
          <w:szCs w:val="24"/>
        </w:rPr>
        <w:t>forradalom</w:t>
      </w:r>
      <w:proofErr w:type="gramEnd"/>
      <w:r w:rsidRPr="00466494">
        <w:rPr>
          <w:rFonts w:ascii="Times New Roman" w:hAnsi="Times New Roman"/>
          <w:sz w:val="24"/>
          <w:szCs w:val="24"/>
        </w:rPr>
        <w:t xml:space="preserve"> mint pozitív és negatív minta</w:t>
      </w:r>
    </w:p>
    <w:p w14:paraId="5CF5A840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475F1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</w:t>
      </w:r>
      <w:r w:rsidRPr="00466494">
        <w:rPr>
          <w:rFonts w:ascii="Times New Roman" w:hAnsi="Times New Roman"/>
          <w:sz w:val="24"/>
          <w:szCs w:val="24"/>
        </w:rPr>
        <w:t>Liberalizmus, nacionalizmus és konzervativizmus</w:t>
      </w:r>
    </w:p>
    <w:p w14:paraId="786D7E75" w14:textId="77777777" w:rsidR="00D105CD" w:rsidRPr="00466494" w:rsidRDefault="00D105CD" w:rsidP="00D105CD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Liberalizmus: jogegyenlőség és alkotmányosság</w:t>
      </w:r>
    </w:p>
    <w:p w14:paraId="1B993B87" w14:textId="77777777" w:rsidR="00D105CD" w:rsidRPr="00466494" w:rsidRDefault="00D105CD" w:rsidP="00D105CD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lastRenderedPageBreak/>
        <w:t>Nacionalizmus: nemzetépítés és nemzetállam</w:t>
      </w:r>
    </w:p>
    <w:p w14:paraId="608D689B" w14:textId="77777777" w:rsidR="00D105CD" w:rsidRDefault="00D105CD" w:rsidP="00D105CD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Konzervativizmus: szerves reform és a forradalom elutasítása</w:t>
      </w:r>
    </w:p>
    <w:p w14:paraId="2BF2F5D9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CE631F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</w:t>
      </w:r>
      <w:r w:rsidRPr="00466494">
        <w:rPr>
          <w:rFonts w:ascii="Times New Roman" w:hAnsi="Times New Roman"/>
          <w:sz w:val="24"/>
          <w:szCs w:val="24"/>
        </w:rPr>
        <w:t xml:space="preserve">Magyarország </w:t>
      </w:r>
      <w:proofErr w:type="spellStart"/>
      <w:r w:rsidRPr="00466494">
        <w:rPr>
          <w:rFonts w:ascii="Times New Roman" w:hAnsi="Times New Roman"/>
          <w:sz w:val="24"/>
          <w:szCs w:val="24"/>
        </w:rPr>
        <w:t>újranépesülése</w:t>
      </w:r>
      <w:proofErr w:type="spellEnd"/>
    </w:p>
    <w:p w14:paraId="62BD5535" w14:textId="77777777" w:rsidR="00D105CD" w:rsidRPr="00466494" w:rsidRDefault="00D105CD" w:rsidP="00D105CD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belső vándorlás, a szervezett betelepítés és az öntevékeny betelepülés</w:t>
      </w:r>
    </w:p>
    <w:p w14:paraId="147AADE5" w14:textId="77777777" w:rsidR="00D105CD" w:rsidRPr="00466494" w:rsidRDefault="00D105CD" w:rsidP="00D105CD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soknyelvű és sokvallású ország</w:t>
      </w:r>
    </w:p>
    <w:p w14:paraId="416DE349" w14:textId="77777777" w:rsidR="00D105CD" w:rsidRPr="00466494" w:rsidRDefault="00D105CD" w:rsidP="00D105CD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Gazdaság és életmód</w:t>
      </w:r>
    </w:p>
    <w:p w14:paraId="2FB55118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F4DCEF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14) </w:t>
      </w:r>
      <w:r w:rsidRPr="00466494">
        <w:rPr>
          <w:rFonts w:ascii="Times New Roman" w:hAnsi="Times New Roman"/>
          <w:sz w:val="24"/>
          <w:szCs w:val="24"/>
        </w:rPr>
        <w:t>A felvilágosult abszolutizmus reformjai</w:t>
      </w:r>
    </w:p>
    <w:p w14:paraId="21CCA726" w14:textId="77777777" w:rsidR="00D105CD" w:rsidRPr="00466494" w:rsidRDefault="00D105CD" w:rsidP="00D105CD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felvilágosult abszolutizmus céljai</w:t>
      </w:r>
    </w:p>
    <w:p w14:paraId="43352CFA" w14:textId="77777777" w:rsidR="00D105CD" w:rsidRDefault="00D105CD" w:rsidP="00D105CD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Mária Terézia: együttműködés és reform</w:t>
      </w:r>
    </w:p>
    <w:p w14:paraId="6A0B5A4B" w14:textId="77777777" w:rsidR="00D105CD" w:rsidRDefault="00D105CD" w:rsidP="00D105CD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II. József reformpolitikája és kudarca</w:t>
      </w:r>
    </w:p>
    <w:p w14:paraId="5093E987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2CAAA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</w:t>
      </w:r>
      <w:r w:rsidRPr="00466494">
        <w:rPr>
          <w:rFonts w:ascii="Times New Roman" w:hAnsi="Times New Roman"/>
          <w:sz w:val="24"/>
          <w:szCs w:val="24"/>
        </w:rPr>
        <w:t>A reformkor fő kérdései</w:t>
      </w:r>
    </w:p>
    <w:p w14:paraId="2FD5C7CE" w14:textId="77777777" w:rsidR="00D105CD" w:rsidRPr="00466494" w:rsidRDefault="00D105CD" w:rsidP="00D105CD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nyelvkérdés és a nemzetté válás</w:t>
      </w:r>
    </w:p>
    <w:p w14:paraId="375F00D4" w14:textId="77777777" w:rsidR="00D105CD" w:rsidRPr="00466494" w:rsidRDefault="00D105CD" w:rsidP="00D105CD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jobbágykérdés: örökváltság, kárpótlás</w:t>
      </w:r>
    </w:p>
    <w:p w14:paraId="52AF9A6F" w14:textId="77777777" w:rsidR="00D105CD" w:rsidRPr="00466494" w:rsidRDefault="00D105CD" w:rsidP="00D105CD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polgári alkotmányosság kérdése</w:t>
      </w:r>
    </w:p>
    <w:p w14:paraId="35C470DD" w14:textId="77777777" w:rsidR="00D105CD" w:rsidRPr="00466494" w:rsidRDefault="00D105CD" w:rsidP="00D105CD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birodalomhoz való viszony</w:t>
      </w:r>
    </w:p>
    <w:p w14:paraId="4C2A8E46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0F1EB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16) </w:t>
      </w:r>
      <w:r w:rsidRPr="00466494">
        <w:rPr>
          <w:rFonts w:ascii="Times New Roman" w:hAnsi="Times New Roman"/>
          <w:sz w:val="24"/>
          <w:szCs w:val="24"/>
        </w:rPr>
        <w:t>A politikai élet színterei és vitái</w:t>
      </w:r>
    </w:p>
    <w:p w14:paraId="146D79B9" w14:textId="77777777" w:rsidR="00D105CD" w:rsidRPr="00466494" w:rsidRDefault="00D105CD" w:rsidP="00D105CD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rendi országgyűlés és a megyerendszer</w:t>
      </w:r>
    </w:p>
    <w:p w14:paraId="46E36E45" w14:textId="77777777" w:rsidR="00D105CD" w:rsidRPr="00466494" w:rsidRDefault="00D105CD" w:rsidP="00D105CD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reformkori Pest-Buda</w:t>
      </w:r>
    </w:p>
    <w:p w14:paraId="1E0A3286" w14:textId="77777777" w:rsidR="00D105CD" w:rsidRPr="00466494" w:rsidRDefault="00D105CD" w:rsidP="00D105CD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nyilvánosság megteremtése, politika és kultúra</w:t>
      </w:r>
    </w:p>
    <w:p w14:paraId="0840EFE9" w14:textId="77777777" w:rsidR="00D105CD" w:rsidRPr="00466494" w:rsidRDefault="00D105CD" w:rsidP="00D105CD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Széchenyi és Kossuth programja és vitája</w:t>
      </w:r>
    </w:p>
    <w:p w14:paraId="3E407E15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1CD8F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466494">
        <w:rPr>
          <w:rFonts w:ascii="Times New Roman" w:hAnsi="Times New Roman"/>
          <w:sz w:val="24"/>
          <w:szCs w:val="24"/>
        </w:rPr>
        <w:t>) A forradalom céljai és eredményei</w:t>
      </w:r>
    </w:p>
    <w:p w14:paraId="50A7D04C" w14:textId="77777777" w:rsidR="00D105CD" w:rsidRPr="00466494" w:rsidRDefault="00D105CD" w:rsidP="00D105CD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 xml:space="preserve">Az európai forradalmi hullám és március 15. </w:t>
      </w:r>
    </w:p>
    <w:p w14:paraId="50EEDC49" w14:textId="77777777" w:rsidR="00D105CD" w:rsidRPr="00466494" w:rsidRDefault="00D105CD" w:rsidP="00D105CD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Az áprilisi törvények</w:t>
      </w:r>
    </w:p>
    <w:p w14:paraId="7685ACD7" w14:textId="77777777" w:rsidR="00D105CD" w:rsidRPr="00466494" w:rsidRDefault="00D105CD" w:rsidP="00D105CD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Batthyány-kormány és felbomlása</w:t>
      </w:r>
    </w:p>
    <w:p w14:paraId="0144A986" w14:textId="77777777" w:rsidR="00D105CD" w:rsidRPr="00466494" w:rsidRDefault="00D105CD" w:rsidP="00D105CD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2281F12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466494">
        <w:rPr>
          <w:rFonts w:ascii="Times New Roman" w:hAnsi="Times New Roman"/>
          <w:sz w:val="24"/>
          <w:szCs w:val="24"/>
        </w:rPr>
        <w:t>) A szabadságharc főbb eseményei és kiemelkedő szereplői</w:t>
      </w:r>
    </w:p>
    <w:p w14:paraId="183CC185" w14:textId="77777777" w:rsidR="00D105CD" w:rsidRPr="00466494" w:rsidRDefault="00D105CD" w:rsidP="00D105CD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Harc a dinasztiával és a vele szövetkező nemzetiségekkel</w:t>
      </w:r>
    </w:p>
    <w:p w14:paraId="6DD8D14C" w14:textId="77777777" w:rsidR="00D105CD" w:rsidRPr="00466494" w:rsidRDefault="00D105CD" w:rsidP="00D105CD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tavaszi hadjárat</w:t>
      </w:r>
    </w:p>
    <w:p w14:paraId="31E2437A" w14:textId="77777777" w:rsidR="00D105CD" w:rsidRPr="00466494" w:rsidRDefault="00D105CD" w:rsidP="00D105CD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függetlenség kísérlete</w:t>
      </w:r>
    </w:p>
    <w:p w14:paraId="50436454" w14:textId="77777777" w:rsidR="00D105CD" w:rsidRDefault="00D105CD" w:rsidP="00D105CD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szabadságharc leverése és a megtorlás</w:t>
      </w:r>
    </w:p>
    <w:p w14:paraId="446CCF85" w14:textId="77777777" w:rsidR="00D105CD" w:rsidRDefault="00D105CD" w:rsidP="00D105CD">
      <w:pPr>
        <w:rPr>
          <w:rFonts w:ascii="Times New Roman" w:hAnsi="Times New Roman"/>
          <w:b/>
          <w:sz w:val="24"/>
          <w:szCs w:val="24"/>
        </w:rPr>
      </w:pPr>
    </w:p>
    <w:p w14:paraId="1D61F577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6494">
        <w:rPr>
          <w:rFonts w:ascii="Times New Roman" w:hAnsi="Times New Roman"/>
          <w:b/>
          <w:sz w:val="24"/>
          <w:szCs w:val="24"/>
        </w:rPr>
        <w:t>11. évfolyam</w:t>
      </w:r>
    </w:p>
    <w:p w14:paraId="52128908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1FD797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félév</w:t>
      </w:r>
    </w:p>
    <w:p w14:paraId="5C9E93F8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9F824F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66494">
        <w:rPr>
          <w:rFonts w:ascii="Times New Roman" w:hAnsi="Times New Roman"/>
          <w:sz w:val="24"/>
          <w:szCs w:val="24"/>
        </w:rPr>
        <w:t>) A polgári nemzetállam megteremtése (Németország, Amerikai Egyesült Államok, Japán)</w:t>
      </w:r>
    </w:p>
    <w:p w14:paraId="6456FC25" w14:textId="77777777" w:rsidR="00D105CD" w:rsidRPr="00466494" w:rsidRDefault="00D105CD" w:rsidP="00D105CD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nemzeti egység megteremtése (politika, gazdaság, kultúra)</w:t>
      </w:r>
    </w:p>
    <w:p w14:paraId="78140369" w14:textId="77777777" w:rsidR="00D105CD" w:rsidRPr="00466494" w:rsidRDefault="00D105CD" w:rsidP="00D105CD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Alkotmányosság és választójog</w:t>
      </w:r>
    </w:p>
    <w:p w14:paraId="32D3C988" w14:textId="77777777" w:rsidR="00D105CD" w:rsidRPr="00466494" w:rsidRDefault="00D105CD" w:rsidP="00D105CD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Jogegyenlőség és emancipációs törekvések</w:t>
      </w:r>
    </w:p>
    <w:p w14:paraId="01E73FF3" w14:textId="77777777" w:rsidR="00D105CD" w:rsidRPr="00466494" w:rsidRDefault="00D105CD" w:rsidP="00D105CD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polgári állam kiépítése</w:t>
      </w:r>
    </w:p>
    <w:p w14:paraId="1F8D0314" w14:textId="77777777" w:rsidR="00D105CD" w:rsidRPr="00466494" w:rsidRDefault="00D105CD" w:rsidP="00D105CD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7FBBD9C6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6649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494">
        <w:rPr>
          <w:rFonts w:ascii="Times New Roman" w:hAnsi="Times New Roman"/>
          <w:sz w:val="24"/>
          <w:szCs w:val="24"/>
        </w:rPr>
        <w:t>Az iparosodás hullámai Nyugaton és Magyarországon</w:t>
      </w:r>
    </w:p>
    <w:p w14:paraId="649E8B05" w14:textId="77777777" w:rsidR="00D105CD" w:rsidRPr="00466494" w:rsidRDefault="00D105CD" w:rsidP="00D105CD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textilipar és a közlekedés forradalma</w:t>
      </w:r>
    </w:p>
    <w:p w14:paraId="31483607" w14:textId="77777777" w:rsidR="00D105CD" w:rsidRPr="00466494" w:rsidRDefault="00D105CD" w:rsidP="00D105CD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lastRenderedPageBreak/>
        <w:t>A gyár és a futószalag</w:t>
      </w:r>
    </w:p>
    <w:p w14:paraId="3A4D8402" w14:textId="77777777" w:rsidR="00D105CD" w:rsidRPr="00466494" w:rsidRDefault="00D105CD" w:rsidP="00D105CD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Nehézipar és új iparágak (vegyipar, elektronika)</w:t>
      </w:r>
    </w:p>
    <w:p w14:paraId="4ACE15EB" w14:textId="77777777" w:rsidR="00D105CD" w:rsidRPr="00466494" w:rsidRDefault="00D105CD" w:rsidP="00D105CD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Szabad verseny és monopóliumok</w:t>
      </w:r>
    </w:p>
    <w:p w14:paraId="5F2BC65D" w14:textId="77777777" w:rsidR="00D105CD" w:rsidRPr="00466494" w:rsidRDefault="00D105CD" w:rsidP="00D105CD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2D65D080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66494">
        <w:rPr>
          <w:rFonts w:ascii="Times New Roman" w:hAnsi="Times New Roman"/>
          <w:sz w:val="24"/>
          <w:szCs w:val="24"/>
        </w:rPr>
        <w:t>) A szocializmus és a munkásmozgalom Európában és Magyarországon</w:t>
      </w:r>
    </w:p>
    <w:p w14:paraId="35FC9BDD" w14:textId="77777777" w:rsidR="00D105CD" w:rsidRPr="00466494" w:rsidRDefault="00D105CD" w:rsidP="00D105CD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Szocializmus: társadalmi egyenlőség és tulajdonviszonyok</w:t>
      </w:r>
    </w:p>
    <w:p w14:paraId="36F42D33" w14:textId="77777777" w:rsidR="00D105CD" w:rsidRPr="00466494" w:rsidRDefault="00D105CD" w:rsidP="00D105CD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Kommunista kiáltvány</w:t>
      </w:r>
    </w:p>
    <w:p w14:paraId="5076D50B" w14:textId="77777777" w:rsidR="00D105CD" w:rsidRPr="00466494" w:rsidRDefault="00D105CD" w:rsidP="00D105CD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Szakszervezetek és munkáspártok</w:t>
      </w:r>
    </w:p>
    <w:p w14:paraId="79D7E6D4" w14:textId="77777777" w:rsidR="00D105CD" w:rsidRDefault="00D105CD" w:rsidP="00D105CD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Szociáldemokrácia és kommunizmus</w:t>
      </w:r>
    </w:p>
    <w:p w14:paraId="6ABF3911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D2A4D" w14:textId="77777777" w:rsidR="00D105CD" w:rsidRPr="00111D3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111D3B">
        <w:rPr>
          <w:rFonts w:ascii="Times New Roman" w:hAnsi="Times New Roman"/>
          <w:sz w:val="24"/>
          <w:szCs w:val="24"/>
        </w:rPr>
        <w:t>Az imperializmus</w:t>
      </w:r>
    </w:p>
    <w:p w14:paraId="3F4C9FBE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gyarmatosítás okai és céljai</w:t>
      </w:r>
    </w:p>
    <w:p w14:paraId="799918B5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Az imperializmus</w:t>
      </w:r>
    </w:p>
    <w:p w14:paraId="0155CC0C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Brit, francia és orosz terjeszkedés</w:t>
      </w:r>
    </w:p>
    <w:p w14:paraId="5381983D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Gyarmati konfliktusok</w:t>
      </w:r>
    </w:p>
    <w:p w14:paraId="2DBA38A0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B169C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466494">
        <w:rPr>
          <w:rFonts w:ascii="Times New Roman" w:hAnsi="Times New Roman"/>
          <w:sz w:val="24"/>
          <w:szCs w:val="24"/>
        </w:rPr>
        <w:t>A kiegyezés és a dualizmus rendszere</w:t>
      </w:r>
    </w:p>
    <w:p w14:paraId="163F3943" w14:textId="77777777" w:rsidR="00D105CD" w:rsidRPr="00466494" w:rsidRDefault="00D105CD" w:rsidP="00D105C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kiegyezés és a közös ügyek rendszere</w:t>
      </w:r>
    </w:p>
    <w:p w14:paraId="128489F9" w14:textId="77777777" w:rsidR="00D105CD" w:rsidRPr="00466494" w:rsidRDefault="00D105CD" w:rsidP="00D105C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magyar államszervezet</w:t>
      </w:r>
    </w:p>
    <w:p w14:paraId="01ADC5A4" w14:textId="77777777" w:rsidR="00D105CD" w:rsidRDefault="00D105CD" w:rsidP="00D105C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pártrendszer, a választójog és a véderőviták</w:t>
      </w:r>
    </w:p>
    <w:p w14:paraId="0283D031" w14:textId="77777777" w:rsidR="00D105CD" w:rsidRPr="00466494" w:rsidRDefault="00D105CD" w:rsidP="00D105CD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15D69058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466494">
        <w:rPr>
          <w:rFonts w:ascii="Times New Roman" w:hAnsi="Times New Roman"/>
          <w:sz w:val="24"/>
          <w:szCs w:val="24"/>
        </w:rPr>
        <w:t>A nemzeti és nemzetiségi kérdés, a cigányság helyzete</w:t>
      </w:r>
    </w:p>
    <w:p w14:paraId="636C2E58" w14:textId="77777777" w:rsidR="00D105CD" w:rsidRPr="00466494" w:rsidRDefault="00D105CD" w:rsidP="00D105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horvát-magyar kiegyezés és a nemzetiségi törvény</w:t>
      </w:r>
    </w:p>
    <w:p w14:paraId="483AC8E5" w14:textId="77777777" w:rsidR="00D105CD" w:rsidRPr="00466494" w:rsidRDefault="00D105CD" w:rsidP="00D105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Asszimiláció és anyanyelvhasználat</w:t>
      </w:r>
    </w:p>
    <w:p w14:paraId="1239C22D" w14:textId="77777777" w:rsidR="00D105CD" w:rsidRPr="00466494" w:rsidRDefault="00D105CD" w:rsidP="00D105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Autonómiatörekvések és irredenta mozgalmak</w:t>
      </w:r>
    </w:p>
    <w:p w14:paraId="4CDAE8AD" w14:textId="77777777" w:rsidR="00D105CD" w:rsidRPr="00466494" w:rsidRDefault="00D105CD" w:rsidP="00D105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Zsidó emancipáció, polgárosodás és a középosztály kérdése</w:t>
      </w:r>
    </w:p>
    <w:p w14:paraId="051D14C3" w14:textId="77777777" w:rsidR="00D105CD" w:rsidRDefault="00D105CD" w:rsidP="00D105C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Cigányok/romák a dualizmus kori Magyarországon</w:t>
      </w:r>
    </w:p>
    <w:p w14:paraId="47B21D22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48635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466494">
        <w:rPr>
          <w:rFonts w:ascii="Times New Roman" w:hAnsi="Times New Roman"/>
          <w:sz w:val="24"/>
          <w:szCs w:val="24"/>
        </w:rPr>
        <w:t>Az ipari forradalom Magyarországon</w:t>
      </w:r>
    </w:p>
    <w:p w14:paraId="096D6577" w14:textId="77777777" w:rsidR="00D105CD" w:rsidRPr="00466494" w:rsidRDefault="00D105CD" w:rsidP="00D105C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gazdasági kiegyezés</w:t>
      </w:r>
    </w:p>
    <w:p w14:paraId="44DA4146" w14:textId="77777777" w:rsidR="00D105CD" w:rsidRPr="00466494" w:rsidRDefault="00D105CD" w:rsidP="00D105C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vasútépítés</w:t>
      </w:r>
    </w:p>
    <w:p w14:paraId="0406F95E" w14:textId="77777777" w:rsidR="00D105CD" w:rsidRPr="00466494" w:rsidRDefault="00D105CD" w:rsidP="00D105C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Állami gazdaságpolitika</w:t>
      </w:r>
    </w:p>
    <w:p w14:paraId="1A9943F2" w14:textId="77777777" w:rsidR="00D105CD" w:rsidRDefault="00D105CD" w:rsidP="00D105C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Mezőgazdaság és ipar</w:t>
      </w:r>
    </w:p>
    <w:p w14:paraId="04D0689E" w14:textId="77777777" w:rsidR="00D105CD" w:rsidRPr="00466494" w:rsidRDefault="00D105CD" w:rsidP="00D105CD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4A4A36BC" w14:textId="77777777" w:rsidR="00D105CD" w:rsidRPr="00466494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466494">
        <w:rPr>
          <w:rFonts w:ascii="Times New Roman" w:hAnsi="Times New Roman"/>
          <w:sz w:val="24"/>
          <w:szCs w:val="24"/>
        </w:rPr>
        <w:t>Társadalom és életmód a dualizmus korában</w:t>
      </w:r>
    </w:p>
    <w:p w14:paraId="1C22B320" w14:textId="77777777" w:rsidR="00D105CD" w:rsidRPr="00466494" w:rsidRDefault="00D105CD" w:rsidP="00D105C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Demográfiai robbanás, kivándorlás és urbanizáció</w:t>
      </w:r>
    </w:p>
    <w:p w14:paraId="7A3E8A85" w14:textId="77777777" w:rsidR="00D105CD" w:rsidRPr="00466494" w:rsidRDefault="00D105CD" w:rsidP="00D105C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földkérdés és a vidék</w:t>
      </w:r>
    </w:p>
    <w:p w14:paraId="4C54FD7D" w14:textId="77777777" w:rsidR="00D105CD" w:rsidRPr="00466494" w:rsidRDefault="00D105CD" w:rsidP="00D105C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A nagyvárosi életforma, Budapest</w:t>
      </w:r>
    </w:p>
    <w:p w14:paraId="738D70E9" w14:textId="77777777" w:rsidR="00D105CD" w:rsidRPr="00466494" w:rsidRDefault="00D105CD" w:rsidP="00D105C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Oktatás és kultúra</w:t>
      </w:r>
    </w:p>
    <w:p w14:paraId="143185F2" w14:textId="77777777" w:rsidR="00D105CD" w:rsidRDefault="00D105CD" w:rsidP="00D105C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494">
        <w:rPr>
          <w:rFonts w:ascii="Times New Roman" w:hAnsi="Times New Roman"/>
          <w:sz w:val="24"/>
          <w:szCs w:val="24"/>
        </w:rPr>
        <w:t>Életmód és szórakozás</w:t>
      </w:r>
    </w:p>
    <w:p w14:paraId="4AEC4C96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42EEC1" w14:textId="77777777" w:rsidR="00D105CD" w:rsidRPr="00111D3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11D3B">
        <w:rPr>
          <w:rFonts w:ascii="Times New Roman" w:hAnsi="Times New Roman"/>
          <w:sz w:val="24"/>
          <w:szCs w:val="24"/>
        </w:rPr>
        <w:t>) Az első világháború</w:t>
      </w:r>
    </w:p>
    <w:p w14:paraId="30CE6145" w14:textId="77777777" w:rsidR="00D105CD" w:rsidRPr="00111D3B" w:rsidRDefault="00D105CD" w:rsidP="00D105CD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111D3B">
        <w:rPr>
          <w:rFonts w:ascii="Times New Roman" w:hAnsi="Times New Roman"/>
          <w:sz w:val="24"/>
          <w:szCs w:val="24"/>
        </w:rPr>
        <w:t>Balkán</w:t>
      </w:r>
      <w:proofErr w:type="gramEnd"/>
      <w:r w:rsidRPr="00111D3B">
        <w:rPr>
          <w:rFonts w:ascii="Times New Roman" w:hAnsi="Times New Roman"/>
          <w:sz w:val="24"/>
          <w:szCs w:val="24"/>
        </w:rPr>
        <w:t xml:space="preserve"> mint konfliktusforrás</w:t>
      </w:r>
    </w:p>
    <w:p w14:paraId="787650E8" w14:textId="77777777" w:rsidR="00D105CD" w:rsidRPr="00111D3B" w:rsidRDefault="00D105CD" w:rsidP="00D105CD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világháború kitörése</w:t>
      </w:r>
    </w:p>
    <w:p w14:paraId="6E0AC100" w14:textId="77777777" w:rsidR="00D105CD" w:rsidRPr="00111D3B" w:rsidRDefault="00D105CD" w:rsidP="00D105CD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hadviselő felek és a frontok</w:t>
      </w:r>
    </w:p>
    <w:p w14:paraId="2D9B0C6B" w14:textId="77777777" w:rsidR="00D105CD" w:rsidRPr="00111D3B" w:rsidRDefault="00D105CD" w:rsidP="00D105CD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Oroszország és a központi hatalmak összeomlása</w:t>
      </w:r>
    </w:p>
    <w:p w14:paraId="3038429C" w14:textId="77777777" w:rsidR="00D105CD" w:rsidRPr="00111D3B" w:rsidRDefault="00D105CD" w:rsidP="00D105CD">
      <w:pPr>
        <w:pStyle w:val="Listaszerbekezds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79601710" w14:textId="77777777" w:rsidR="00D105CD" w:rsidRPr="00111D3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11D3B">
        <w:rPr>
          <w:rFonts w:ascii="Times New Roman" w:hAnsi="Times New Roman"/>
          <w:sz w:val="24"/>
          <w:szCs w:val="24"/>
        </w:rPr>
        <w:t>) Az első világháború jellemzői és hatása</w:t>
      </w:r>
    </w:p>
    <w:p w14:paraId="7661AA15" w14:textId="77777777" w:rsidR="00D105CD" w:rsidRPr="00111D3B" w:rsidRDefault="00D105CD" w:rsidP="00D105CD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lastRenderedPageBreak/>
        <w:t>Az állóháború és az anyagcsata</w:t>
      </w:r>
    </w:p>
    <w:p w14:paraId="1BC6EFC7" w14:textId="77777777" w:rsidR="00D105CD" w:rsidRPr="00111D3B" w:rsidRDefault="00D105CD" w:rsidP="00D105CD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hadigazdaság és a háborús propaganda</w:t>
      </w:r>
    </w:p>
    <w:p w14:paraId="39E95A6B" w14:textId="77777777" w:rsidR="00D105CD" w:rsidRPr="00111D3B" w:rsidRDefault="00D105CD" w:rsidP="00D105CD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Erőszakkultusz, az egyenlőség eszméje és szélsőséges nacionalizmus</w:t>
      </w:r>
    </w:p>
    <w:p w14:paraId="483E8C65" w14:textId="77777777" w:rsidR="00D105CD" w:rsidRPr="00111D3B" w:rsidRDefault="00D105CD" w:rsidP="00D105CD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női választójog kérdése</w:t>
      </w:r>
    </w:p>
    <w:p w14:paraId="229CCA25" w14:textId="77777777" w:rsidR="00D105CD" w:rsidRPr="00111D3B" w:rsidRDefault="00D105CD" w:rsidP="00D105CD">
      <w:pPr>
        <w:pStyle w:val="Listaszerbekezds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7403C3E8" w14:textId="77777777" w:rsidR="00D105CD" w:rsidRPr="00111D3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11D3B">
        <w:rPr>
          <w:rFonts w:ascii="Times New Roman" w:hAnsi="Times New Roman"/>
          <w:sz w:val="24"/>
          <w:szCs w:val="24"/>
        </w:rPr>
        <w:t>) Magyarország a világháborúban</w:t>
      </w:r>
    </w:p>
    <w:p w14:paraId="4F7F8CA6" w14:textId="77777777" w:rsidR="00D105CD" w:rsidRPr="00111D3B" w:rsidRDefault="00D105CD" w:rsidP="00D105CD">
      <w:pPr>
        <w:pStyle w:val="Listaszerbekezds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Magyar frontok: Galícia, Doberdó, Szerbia és Románia</w:t>
      </w:r>
    </w:p>
    <w:p w14:paraId="6B438F66" w14:textId="77777777" w:rsidR="00D105CD" w:rsidRPr="00111D3B" w:rsidRDefault="00D105CD" w:rsidP="00D105CD">
      <w:pPr>
        <w:pStyle w:val="Listaszerbekezds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Magyar hősök a világháborúban</w:t>
      </w:r>
    </w:p>
    <w:p w14:paraId="19E126C1" w14:textId="77777777" w:rsidR="00D105CD" w:rsidRPr="00111D3B" w:rsidRDefault="00D105CD" w:rsidP="00D105CD">
      <w:pPr>
        <w:pStyle w:val="Listaszerbekezds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hátország</w:t>
      </w:r>
    </w:p>
    <w:p w14:paraId="6D9886C3" w14:textId="77777777" w:rsidR="00D105CD" w:rsidRPr="00111D3B" w:rsidRDefault="00D105CD" w:rsidP="00D105CD">
      <w:pPr>
        <w:pStyle w:val="Listaszerbekezds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hadifogság</w:t>
      </w:r>
    </w:p>
    <w:p w14:paraId="0F76E014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7F0ED8" w14:textId="77777777" w:rsidR="00D105CD" w:rsidRPr="0001125F" w:rsidRDefault="00D105CD" w:rsidP="00D1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25F">
        <w:rPr>
          <w:rFonts w:ascii="Times New Roman" w:hAnsi="Times New Roman"/>
          <w:b/>
          <w:sz w:val="24"/>
          <w:szCs w:val="24"/>
        </w:rPr>
        <w:t>2. félév</w:t>
      </w:r>
    </w:p>
    <w:p w14:paraId="4B695B6B" w14:textId="77777777" w:rsidR="00D105CD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E507BE" w14:textId="77777777" w:rsidR="00D105CD" w:rsidRPr="00111D3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111D3B">
        <w:rPr>
          <w:rFonts w:ascii="Times New Roman" w:hAnsi="Times New Roman"/>
          <w:sz w:val="24"/>
          <w:szCs w:val="24"/>
        </w:rPr>
        <w:t>) Szocialista és nemzeti törekvések: a birodalmak bomlása</w:t>
      </w:r>
    </w:p>
    <w:p w14:paraId="2466BEC5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történelmi monarchiák bukása (Oroszország, Németország, Oszmán Birodalom)</w:t>
      </w:r>
    </w:p>
    <w:p w14:paraId="14B14EA1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Forradalom és kommunista hatalomátvétel Oroszországban</w:t>
      </w:r>
    </w:p>
    <w:p w14:paraId="71223FC4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Nemzetállami törekvések Közép-Európában</w:t>
      </w:r>
    </w:p>
    <w:p w14:paraId="49F534C5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Az olasz fasizmus</w:t>
      </w:r>
    </w:p>
    <w:p w14:paraId="5EF63910" w14:textId="77777777" w:rsidR="00D105CD" w:rsidRPr="00111D3B" w:rsidRDefault="00D105CD" w:rsidP="00D105CD">
      <w:pPr>
        <w:pStyle w:val="Listaszerbekezds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26F8104D" w14:textId="77777777" w:rsidR="00D105CD" w:rsidRPr="00111D3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111D3B">
        <w:rPr>
          <w:rFonts w:ascii="Times New Roman" w:hAnsi="Times New Roman"/>
          <w:sz w:val="24"/>
          <w:szCs w:val="24"/>
        </w:rPr>
        <w:t>) Az Osztrák-Magyar Monarchia és a történelmi Magyarország szétesése</w:t>
      </w:r>
    </w:p>
    <w:p w14:paraId="15962C9F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Monarchia és a történelmi Magyarország bomlása</w:t>
      </w:r>
    </w:p>
    <w:p w14:paraId="3D3A90A6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forradalmi átalakulás kísérlete és kudarca</w:t>
      </w:r>
    </w:p>
    <w:p w14:paraId="0ACC15B0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fegyveres ellenállás kérdése</w:t>
      </w:r>
    </w:p>
    <w:p w14:paraId="5268AB32" w14:textId="77777777" w:rsidR="00D105CD" w:rsidRPr="00111D3B" w:rsidRDefault="00D105CD" w:rsidP="00D105CD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14:paraId="147C8817" w14:textId="77777777" w:rsidR="00D105CD" w:rsidRPr="00111D3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111D3B">
        <w:rPr>
          <w:rFonts w:ascii="Times New Roman" w:hAnsi="Times New Roman"/>
          <w:sz w:val="24"/>
          <w:szCs w:val="24"/>
        </w:rPr>
        <w:t>) A tanácsköztársaság és az ellenforradalom</w:t>
      </w:r>
    </w:p>
    <w:p w14:paraId="087D958D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kommunista hatalomátvétel</w:t>
      </w:r>
    </w:p>
    <w:p w14:paraId="54DF08BB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proletárdiktatúra</w:t>
      </w:r>
    </w:p>
    <w:p w14:paraId="0B5EC4DB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Az északi hadjárat és a tanácsköztársaság veresége</w:t>
      </w:r>
    </w:p>
    <w:p w14:paraId="4DB2ADA5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Az ellenforradalom</w:t>
      </w:r>
    </w:p>
    <w:p w14:paraId="5ABC7399" w14:textId="77777777" w:rsidR="00D105CD" w:rsidRPr="00111D3B" w:rsidRDefault="00D105CD" w:rsidP="00D105CD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14:paraId="0AAB9A90" w14:textId="77777777" w:rsidR="00D105CD" w:rsidRPr="00111D3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111D3B">
        <w:rPr>
          <w:rFonts w:ascii="Times New Roman" w:hAnsi="Times New Roman"/>
          <w:sz w:val="24"/>
          <w:szCs w:val="24"/>
        </w:rPr>
        <w:t>) A versailles-i békerendszer és a trianoni békediktátum</w:t>
      </w:r>
    </w:p>
    <w:p w14:paraId="745541F4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Az önrendelkezés elve és a hatalmi érdekek gyakorlata</w:t>
      </w:r>
    </w:p>
    <w:p w14:paraId="05D01DF6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Jóvátétel, hadsereg-korlátozás, határváltozások</w:t>
      </w:r>
    </w:p>
    <w:p w14:paraId="1C1A24A3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trianoni békediktátum okai, tartalma és közvetlen következményei</w:t>
      </w:r>
    </w:p>
    <w:p w14:paraId="31FC3285" w14:textId="77777777" w:rsidR="00D105CD" w:rsidRPr="00111D3B" w:rsidRDefault="00D105CD" w:rsidP="00D105CD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szétszabdalt közép-európai régió</w:t>
      </w:r>
    </w:p>
    <w:p w14:paraId="332ADFB9" w14:textId="77777777" w:rsidR="00D105CD" w:rsidRPr="00111D3B" w:rsidRDefault="00D105CD" w:rsidP="00D105CD">
      <w:pPr>
        <w:pStyle w:val="Listaszerbekezds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0ED59A05" w14:textId="77777777" w:rsidR="00D105CD" w:rsidRPr="00111D3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111D3B">
        <w:rPr>
          <w:rFonts w:ascii="Times New Roman" w:hAnsi="Times New Roman"/>
          <w:sz w:val="24"/>
          <w:szCs w:val="24"/>
        </w:rPr>
        <w:t>) A kommunista Szovjetunió</w:t>
      </w:r>
    </w:p>
    <w:p w14:paraId="3382752E" w14:textId="77777777" w:rsidR="00D105CD" w:rsidRPr="00111D3B" w:rsidRDefault="00D105CD" w:rsidP="00D105CD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totális állam kiépítése</w:t>
      </w:r>
    </w:p>
    <w:p w14:paraId="2ED62481" w14:textId="77777777" w:rsidR="00D105CD" w:rsidRPr="00111D3B" w:rsidRDefault="00D105CD" w:rsidP="00D105CD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tervgazdaság és a kollektivizálás</w:t>
      </w:r>
    </w:p>
    <w:p w14:paraId="68432494" w14:textId="77777777" w:rsidR="00D105CD" w:rsidRPr="00111D3B" w:rsidRDefault="00D105CD" w:rsidP="00D105CD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terror eszközei és áldozatai</w:t>
      </w:r>
    </w:p>
    <w:p w14:paraId="72DF390C" w14:textId="77777777" w:rsidR="00D105CD" w:rsidRPr="00111D3B" w:rsidRDefault="00D105CD" w:rsidP="00D105CD">
      <w:pPr>
        <w:pStyle w:val="Listaszerbekezds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789C8827" w14:textId="77777777" w:rsidR="00D105CD" w:rsidRPr="00111D3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111D3B">
        <w:rPr>
          <w:rFonts w:ascii="Times New Roman" w:hAnsi="Times New Roman"/>
          <w:sz w:val="24"/>
          <w:szCs w:val="24"/>
        </w:rPr>
        <w:t>) A Nyugat és a világválság</w:t>
      </w:r>
    </w:p>
    <w:p w14:paraId="282037AE" w14:textId="77777777" w:rsidR="00D105CD" w:rsidRPr="00111D3B" w:rsidRDefault="00D105CD" w:rsidP="00D105CD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tőzsde, a hitelezés és a világkereskedelem összeomlása</w:t>
      </w:r>
    </w:p>
    <w:p w14:paraId="7704DD42" w14:textId="77777777" w:rsidR="00D105CD" w:rsidRPr="00111D3B" w:rsidRDefault="00D105CD" w:rsidP="00D105CD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munkanélküliség</w:t>
      </w:r>
    </w:p>
    <w:p w14:paraId="10A91F05" w14:textId="77777777" w:rsidR="00D105CD" w:rsidRPr="00111D3B" w:rsidRDefault="00D105CD" w:rsidP="00D105CD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Állami beavatkozás a gazdaságba</w:t>
      </w:r>
    </w:p>
    <w:p w14:paraId="4317C7FA" w14:textId="77777777" w:rsidR="00D105CD" w:rsidRPr="00111D3B" w:rsidRDefault="00D105CD" w:rsidP="00D105CD">
      <w:pPr>
        <w:pStyle w:val="Listaszerbekezds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025F8E67" w14:textId="77777777" w:rsidR="00D105CD" w:rsidRPr="00111D3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111D3B">
        <w:rPr>
          <w:rFonts w:ascii="Times New Roman" w:hAnsi="Times New Roman"/>
          <w:sz w:val="24"/>
          <w:szCs w:val="24"/>
        </w:rPr>
        <w:t>) A nemzetiszocialista Németország</w:t>
      </w:r>
    </w:p>
    <w:p w14:paraId="26E6AAF5" w14:textId="77777777" w:rsidR="00D105CD" w:rsidRPr="00111D3B" w:rsidRDefault="00D105CD" w:rsidP="00D105CD">
      <w:pPr>
        <w:pStyle w:val="Listaszerbekezds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lastRenderedPageBreak/>
        <w:t>A nemzetiszocialista ideológia és mozgalom</w:t>
      </w:r>
    </w:p>
    <w:p w14:paraId="7A3952EB" w14:textId="77777777" w:rsidR="00D105CD" w:rsidRPr="00111D3B" w:rsidRDefault="00D105CD" w:rsidP="00D105CD">
      <w:pPr>
        <w:pStyle w:val="Listaszerbekezds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totális állam kiépítése</w:t>
      </w:r>
    </w:p>
    <w:p w14:paraId="042EF105" w14:textId="77777777" w:rsidR="00D105CD" w:rsidRPr="00111D3B" w:rsidRDefault="00D105CD" w:rsidP="00D105CD">
      <w:pPr>
        <w:pStyle w:val="Listaszerbekezds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terror eszközei</w:t>
      </w:r>
    </w:p>
    <w:p w14:paraId="17E0F2CF" w14:textId="77777777" w:rsidR="00D105CD" w:rsidRDefault="00D105CD" w:rsidP="00D105CD">
      <w:pPr>
        <w:pStyle w:val="Listaszerbekezds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Terjeszkedés a háború előtt</w:t>
      </w:r>
    </w:p>
    <w:p w14:paraId="2BCFA633" w14:textId="77777777" w:rsidR="00D105CD" w:rsidRPr="00111D3B" w:rsidRDefault="00D105CD" w:rsidP="00D105CD">
      <w:pPr>
        <w:pStyle w:val="Listaszerbekezds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5827B271" w14:textId="77777777" w:rsidR="00D105CD" w:rsidRPr="00111D3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19) </w:t>
      </w:r>
      <w:r w:rsidRPr="00111D3B">
        <w:rPr>
          <w:rFonts w:ascii="Times New Roman" w:hAnsi="Times New Roman"/>
          <w:sz w:val="24"/>
          <w:szCs w:val="24"/>
        </w:rPr>
        <w:t>A Horthy-korszak</w:t>
      </w:r>
    </w:p>
    <w:p w14:paraId="05F57092" w14:textId="77777777" w:rsidR="00D105CD" w:rsidRPr="00111D3B" w:rsidRDefault="00D105CD" w:rsidP="00D105CD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korlátozott parlamentarizmus rendszere</w:t>
      </w:r>
    </w:p>
    <w:p w14:paraId="33EC4A83" w14:textId="77777777" w:rsidR="00D105CD" w:rsidRPr="00111D3B" w:rsidRDefault="00D105CD" w:rsidP="00D105CD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politika irányai a korszakban</w:t>
      </w:r>
    </w:p>
    <w:p w14:paraId="0AF34348" w14:textId="77777777" w:rsidR="00D105CD" w:rsidRDefault="00D105CD" w:rsidP="00D105CD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A revíziós külpolitika és első eredményei</w:t>
      </w:r>
    </w:p>
    <w:p w14:paraId="3168E3C5" w14:textId="77777777" w:rsidR="00D105CD" w:rsidRPr="00111D3B" w:rsidRDefault="00D105CD" w:rsidP="00D105CD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1FF6C267" w14:textId="77777777" w:rsidR="00D105CD" w:rsidRPr="00111D3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20) </w:t>
      </w:r>
      <w:r w:rsidRPr="00111D3B">
        <w:rPr>
          <w:rFonts w:ascii="Times New Roman" w:hAnsi="Times New Roman"/>
          <w:sz w:val="24"/>
          <w:szCs w:val="24"/>
        </w:rPr>
        <w:t>Gazdaság és életmód Magyarországon</w:t>
      </w:r>
    </w:p>
    <w:p w14:paraId="588CA7FB" w14:textId="77777777" w:rsidR="00D105CD" w:rsidRPr="00111D3B" w:rsidRDefault="00D105CD" w:rsidP="00D105C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3B">
        <w:rPr>
          <w:rFonts w:ascii="Times New Roman" w:hAnsi="Times New Roman"/>
          <w:sz w:val="24"/>
          <w:szCs w:val="24"/>
        </w:rPr>
        <w:t>Szerkezetváltás az 1920-as években</w:t>
      </w:r>
    </w:p>
    <w:p w14:paraId="27153BBA" w14:textId="77777777" w:rsidR="00D105CD" w:rsidRPr="006B2AAB" w:rsidRDefault="00D105CD" w:rsidP="00D105C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válság és hatása</w:t>
      </w:r>
    </w:p>
    <w:p w14:paraId="74A1057D" w14:textId="77777777" w:rsidR="00D105CD" w:rsidRPr="006B2AAB" w:rsidRDefault="00D105CD" w:rsidP="00D105C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Modernizálódó gazdaság és életmód (szórakozás, média)</w:t>
      </w:r>
    </w:p>
    <w:p w14:paraId="605C9215" w14:textId="77777777" w:rsidR="00D105CD" w:rsidRPr="006B2AAB" w:rsidRDefault="00D105CD" w:rsidP="00D105C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Oktatás és kultúra</w:t>
      </w:r>
    </w:p>
    <w:p w14:paraId="5A5D0B44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60F2A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2AAB">
        <w:rPr>
          <w:rFonts w:ascii="Times New Roman" w:hAnsi="Times New Roman"/>
          <w:b/>
          <w:sz w:val="24"/>
          <w:szCs w:val="24"/>
        </w:rPr>
        <w:t xml:space="preserve">12. évfolyam </w:t>
      </w:r>
    </w:p>
    <w:p w14:paraId="38008178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73AFD0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2AAB">
        <w:rPr>
          <w:rFonts w:ascii="Times New Roman" w:hAnsi="Times New Roman"/>
          <w:b/>
          <w:sz w:val="24"/>
          <w:szCs w:val="24"/>
        </w:rPr>
        <w:t>1. félév</w:t>
      </w:r>
    </w:p>
    <w:p w14:paraId="1F2C8286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81EDB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1) A tengelyhatalmak sikerei</w:t>
      </w:r>
    </w:p>
    <w:p w14:paraId="2BE478AC" w14:textId="77777777" w:rsidR="00D105CD" w:rsidRPr="006B2AAB" w:rsidRDefault="00D105CD" w:rsidP="00D105CD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Közép-Európa felosztása: német és szovjet megszállás</w:t>
      </w:r>
    </w:p>
    <w:p w14:paraId="76F63267" w14:textId="77777777" w:rsidR="00D105CD" w:rsidRPr="006B2AAB" w:rsidRDefault="00D105CD" w:rsidP="00D105CD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Nyugat-Európa lerohanása</w:t>
      </w:r>
    </w:p>
    <w:p w14:paraId="5DF8840A" w14:textId="77777777" w:rsidR="00D105CD" w:rsidRPr="006B2AAB" w:rsidRDefault="00D105CD" w:rsidP="00D105CD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Szovjetunió és az Egyesült Államok megtámadása</w:t>
      </w:r>
    </w:p>
    <w:p w14:paraId="21EE5FC2" w14:textId="77777777" w:rsidR="00D105CD" w:rsidRPr="006B2AAB" w:rsidRDefault="00D105CD" w:rsidP="00D105CD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50DC4D13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2) A szövetségesek győzelme</w:t>
      </w:r>
    </w:p>
    <w:p w14:paraId="2E85A333" w14:textId="77777777" w:rsidR="00D105CD" w:rsidRPr="006B2AAB" w:rsidRDefault="00D105CD" w:rsidP="00D105C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keleti és a nyugati front</w:t>
      </w:r>
    </w:p>
    <w:p w14:paraId="57D2B870" w14:textId="77777777" w:rsidR="00D105CD" w:rsidRPr="006B2AAB" w:rsidRDefault="00D105CD" w:rsidP="00D105C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csendes-óceáni hadszíntér</w:t>
      </w:r>
    </w:p>
    <w:p w14:paraId="49FA8385" w14:textId="77777777" w:rsidR="00D105CD" w:rsidRPr="006B2AAB" w:rsidRDefault="00D105CD" w:rsidP="00D105CD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2A944F33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3) Magyarország a második világháborúban: mozgástér és kényszerpálya</w:t>
      </w:r>
    </w:p>
    <w:p w14:paraId="16AF0EC1" w14:textId="77777777" w:rsidR="00D105CD" w:rsidRPr="006B2AAB" w:rsidRDefault="00D105CD" w:rsidP="00D105C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területi revízió lépései</w:t>
      </w:r>
    </w:p>
    <w:p w14:paraId="54D5B091" w14:textId="77777777" w:rsidR="00D105CD" w:rsidRPr="006B2AAB" w:rsidRDefault="00D105CD" w:rsidP="00D105C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fegyveres semlegesség</w:t>
      </w:r>
    </w:p>
    <w:p w14:paraId="24E39C32" w14:textId="77777777" w:rsidR="00D105CD" w:rsidRPr="006B2AAB" w:rsidRDefault="00D105CD" w:rsidP="00D105C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Szovjetunió elleni háború</w:t>
      </w:r>
    </w:p>
    <w:p w14:paraId="4AEBE4C2" w14:textId="77777777" w:rsidR="00D105CD" w:rsidRPr="006B2AAB" w:rsidRDefault="00D105CD" w:rsidP="00D105C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Don-kanyar</w:t>
      </w:r>
    </w:p>
    <w:p w14:paraId="56B3C1F7" w14:textId="77777777" w:rsidR="00D105CD" w:rsidRPr="006B2AAB" w:rsidRDefault="00D105CD" w:rsidP="00D105C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német megszállás és következményei</w:t>
      </w:r>
    </w:p>
    <w:p w14:paraId="4924F241" w14:textId="77777777" w:rsidR="00D105CD" w:rsidRPr="006B2AAB" w:rsidRDefault="00D105CD" w:rsidP="00D105CD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296E7311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4) A holokauszt</w:t>
      </w:r>
    </w:p>
    <w:p w14:paraId="0D4129A5" w14:textId="77777777" w:rsidR="00D105CD" w:rsidRPr="006B2AAB" w:rsidRDefault="00D105CD" w:rsidP="00D105C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Az „</w:t>
      </w:r>
      <w:proofErr w:type="spellStart"/>
      <w:r w:rsidRPr="006B2AAB">
        <w:rPr>
          <w:rFonts w:ascii="Times New Roman" w:hAnsi="Times New Roman"/>
          <w:sz w:val="24"/>
          <w:szCs w:val="24"/>
        </w:rPr>
        <w:t>Endlösung</w:t>
      </w:r>
      <w:proofErr w:type="spellEnd"/>
      <w:r w:rsidRPr="006B2AAB">
        <w:rPr>
          <w:rFonts w:ascii="Times New Roman" w:hAnsi="Times New Roman"/>
          <w:sz w:val="24"/>
          <w:szCs w:val="24"/>
        </w:rPr>
        <w:t>” programja</w:t>
      </w:r>
    </w:p>
    <w:p w14:paraId="17E769F3" w14:textId="77777777" w:rsidR="00D105CD" w:rsidRPr="006B2AAB" w:rsidRDefault="00D105CD" w:rsidP="00D105C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Koncentrációs táborok és megsemmisítő táborok</w:t>
      </w:r>
    </w:p>
    <w:p w14:paraId="23D83BF0" w14:textId="77777777" w:rsidR="00D105CD" w:rsidRPr="006B2AAB" w:rsidRDefault="00D105CD" w:rsidP="00D105C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magyarországi zsidótörvények</w:t>
      </w:r>
    </w:p>
    <w:p w14:paraId="3980238E" w14:textId="77777777" w:rsidR="00D105CD" w:rsidRPr="006B2AAB" w:rsidRDefault="00D105CD" w:rsidP="00D105C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Deportálások, kísérlet az európai és magyar zsidóság és cigányság megsemmisítésére</w:t>
      </w:r>
    </w:p>
    <w:p w14:paraId="03E0CF5D" w14:textId="77777777" w:rsidR="00D105CD" w:rsidRPr="006B2AAB" w:rsidRDefault="00D105CD" w:rsidP="00D105C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Felelősség és embermentés</w:t>
      </w:r>
    </w:p>
    <w:p w14:paraId="627FCEEB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31E6AF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5) A második világháború jellemzői</w:t>
      </w:r>
    </w:p>
    <w:p w14:paraId="016BB533" w14:textId="77777777" w:rsidR="00D105CD" w:rsidRPr="006B2AAB" w:rsidRDefault="00D105CD" w:rsidP="00D105C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Villámháború és Európa kirablása</w:t>
      </w:r>
    </w:p>
    <w:p w14:paraId="1C130F0A" w14:textId="77777777" w:rsidR="00D105CD" w:rsidRPr="006B2AAB" w:rsidRDefault="00D105CD" w:rsidP="00D105C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Háborús bűnök és a polgári lakosság elleni terror</w:t>
      </w:r>
    </w:p>
    <w:p w14:paraId="2234BE3D" w14:textId="77777777" w:rsidR="00D105CD" w:rsidRPr="006B2AAB" w:rsidRDefault="00D105CD" w:rsidP="00D105C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Az ellenállás formái</w:t>
      </w:r>
    </w:p>
    <w:p w14:paraId="5C72F3B3" w14:textId="77777777" w:rsidR="00D105CD" w:rsidRPr="006B2AAB" w:rsidRDefault="00D105CD" w:rsidP="00D105C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lastRenderedPageBreak/>
        <w:t>A háború utáni számonkérések és a nürnbergi per</w:t>
      </w:r>
    </w:p>
    <w:p w14:paraId="40FC11CD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43B9B2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6) Az ország pusztulása, deportálások a GULAG-</w:t>
      </w:r>
      <w:proofErr w:type="spellStart"/>
      <w:r w:rsidRPr="006B2AAB">
        <w:rPr>
          <w:rFonts w:ascii="Times New Roman" w:hAnsi="Times New Roman"/>
          <w:sz w:val="24"/>
          <w:szCs w:val="24"/>
        </w:rPr>
        <w:t>ra</w:t>
      </w:r>
      <w:proofErr w:type="spellEnd"/>
    </w:p>
    <w:p w14:paraId="3E379B6F" w14:textId="77777777" w:rsidR="00D105CD" w:rsidRPr="006B2AAB" w:rsidRDefault="00D105CD" w:rsidP="00D105C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kiugrási kísérlet és a nyilasuralom</w:t>
      </w:r>
    </w:p>
    <w:p w14:paraId="7652CCE2" w14:textId="77777777" w:rsidR="00D105CD" w:rsidRPr="006B2AAB" w:rsidRDefault="00D105CD" w:rsidP="00D105C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magyarországi hadszíntér, Budapest ostroma</w:t>
      </w:r>
    </w:p>
    <w:p w14:paraId="618AF8F4" w14:textId="77777777" w:rsidR="00D105CD" w:rsidRPr="006B2AAB" w:rsidRDefault="00D105CD" w:rsidP="00D105C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Megszabadulás és szovjet megszállás</w:t>
      </w:r>
    </w:p>
    <w:p w14:paraId="2B7D966A" w14:textId="77777777" w:rsidR="00D105CD" w:rsidRPr="006B2AAB" w:rsidRDefault="00D105CD" w:rsidP="00D105C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Az ország kifosztása, szovjet deportálások és tömeges erőszak</w:t>
      </w:r>
    </w:p>
    <w:p w14:paraId="0C0017F5" w14:textId="77777777" w:rsidR="00D105CD" w:rsidRPr="006B2AAB" w:rsidRDefault="00D105CD" w:rsidP="00D105C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határon túli magyarok jogfosztása, megtorlások (délvidéki vérengzés, kárpátaljai deportálás, felvidéki jogfosztás)</w:t>
      </w:r>
    </w:p>
    <w:p w14:paraId="7AA3D55C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D35EF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7) A kétpólusú világ kialakulása</w:t>
      </w:r>
    </w:p>
    <w:p w14:paraId="194B1A6C" w14:textId="77777777" w:rsidR="00D105CD" w:rsidRPr="006B2AAB" w:rsidRDefault="00D105CD" w:rsidP="00D105CD">
      <w:pPr>
        <w:pStyle w:val="Listaszerbekezds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Az ENSZ megalapítása</w:t>
      </w:r>
    </w:p>
    <w:p w14:paraId="714159CD" w14:textId="77777777" w:rsidR="00D105CD" w:rsidRPr="006B2AAB" w:rsidRDefault="00D105CD" w:rsidP="00D105CD">
      <w:pPr>
        <w:pStyle w:val="Listaszerbekezds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párizsi béke</w:t>
      </w:r>
    </w:p>
    <w:p w14:paraId="731F12FE" w14:textId="77777777" w:rsidR="00D105CD" w:rsidRPr="006B2AAB" w:rsidRDefault="00D105CD" w:rsidP="00D105CD">
      <w:pPr>
        <w:pStyle w:val="Listaszerbekezds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Kitelepítések és lakosságcserék a háború után</w:t>
      </w:r>
    </w:p>
    <w:p w14:paraId="0A288E7E" w14:textId="77777777" w:rsidR="00D105CD" w:rsidRPr="006B2AAB" w:rsidRDefault="00D105CD" w:rsidP="00D105CD">
      <w:pPr>
        <w:pStyle w:val="Listaszerbekezds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szovjet-amerikai szembenállás és a két érdekszféra kialakulása</w:t>
      </w:r>
    </w:p>
    <w:p w14:paraId="50EF20C2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8) A gyarmatok felszabadulása</w:t>
      </w:r>
    </w:p>
    <w:p w14:paraId="00C89A08" w14:textId="77777777" w:rsidR="00D105CD" w:rsidRPr="006B2AAB" w:rsidRDefault="00D105CD" w:rsidP="00D105CD">
      <w:pPr>
        <w:pStyle w:val="Listaszerbekezds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India függetlenné válása</w:t>
      </w:r>
    </w:p>
    <w:p w14:paraId="2AC9D96F" w14:textId="77777777" w:rsidR="00D105CD" w:rsidRPr="006B2AAB" w:rsidRDefault="00D105CD" w:rsidP="00D105CD">
      <w:pPr>
        <w:pStyle w:val="Listaszerbekezds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Kommunista fordulat Kínában</w:t>
      </w:r>
    </w:p>
    <w:p w14:paraId="1CA73777" w14:textId="77777777" w:rsidR="00D105CD" w:rsidRPr="006B2AAB" w:rsidRDefault="00D105CD" w:rsidP="00D105CD">
      <w:pPr>
        <w:pStyle w:val="Listaszerbekezds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gyarmatbirodalmak bomlása</w:t>
      </w:r>
    </w:p>
    <w:p w14:paraId="5607A1CA" w14:textId="77777777" w:rsidR="00D105CD" w:rsidRPr="006B2AAB" w:rsidRDefault="00D105CD" w:rsidP="00D105CD">
      <w:pPr>
        <w:pStyle w:val="Listaszerbekezds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Izrael megalapítása</w:t>
      </w:r>
    </w:p>
    <w:p w14:paraId="7DD6A47F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71AA0D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9) Demokratikus kísérlet Magyarországon</w:t>
      </w:r>
    </w:p>
    <w:p w14:paraId="59958FC2" w14:textId="77777777" w:rsidR="00D105CD" w:rsidRPr="006B2AAB" w:rsidRDefault="00D105CD" w:rsidP="00D105CD">
      <w:pPr>
        <w:pStyle w:val="Listaszerbekezds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Az újjáépítés</w:t>
      </w:r>
    </w:p>
    <w:p w14:paraId="59B8F9EA" w14:textId="77777777" w:rsidR="00D105CD" w:rsidRPr="006B2AAB" w:rsidRDefault="00D105CD" w:rsidP="00D105CD">
      <w:pPr>
        <w:pStyle w:val="Listaszerbekezds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történelmi berendezkedés felszámolása: földosztás, népbíróságok, köztársaság</w:t>
      </w:r>
    </w:p>
    <w:p w14:paraId="28586A30" w14:textId="77777777" w:rsidR="00D105CD" w:rsidRPr="006B2AAB" w:rsidRDefault="00D105CD" w:rsidP="00D105CD">
      <w:pPr>
        <w:pStyle w:val="Listaszerbekezds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korlátozott többpártrendszer</w:t>
      </w:r>
    </w:p>
    <w:p w14:paraId="62EE87A8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 xml:space="preserve">10) A </w:t>
      </w:r>
      <w:proofErr w:type="spellStart"/>
      <w:r w:rsidRPr="006B2AAB">
        <w:rPr>
          <w:rFonts w:ascii="Times New Roman" w:hAnsi="Times New Roman"/>
          <w:sz w:val="24"/>
          <w:szCs w:val="24"/>
        </w:rPr>
        <w:t>szovjetizálás</w:t>
      </w:r>
      <w:proofErr w:type="spellEnd"/>
      <w:r w:rsidRPr="006B2AAB">
        <w:rPr>
          <w:rFonts w:ascii="Times New Roman" w:hAnsi="Times New Roman"/>
          <w:sz w:val="24"/>
          <w:szCs w:val="24"/>
        </w:rPr>
        <w:t xml:space="preserve"> Magyarországon</w:t>
      </w:r>
    </w:p>
    <w:p w14:paraId="73D71829" w14:textId="77777777" w:rsidR="00D105CD" w:rsidRPr="006B2AAB" w:rsidRDefault="00D105CD" w:rsidP="00D105CD">
      <w:pPr>
        <w:pStyle w:val="Listaszerbekezds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Az egypárti diktatúra kiépítése</w:t>
      </w:r>
    </w:p>
    <w:p w14:paraId="1DC6DED3" w14:textId="77777777" w:rsidR="00D105CD" w:rsidRPr="006B2AAB" w:rsidRDefault="00D105CD" w:rsidP="00D105CD">
      <w:pPr>
        <w:pStyle w:val="Listaszerbekezds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Államosítás és kollektivizálás</w:t>
      </w:r>
    </w:p>
    <w:p w14:paraId="715EF6ED" w14:textId="77777777" w:rsidR="00D105CD" w:rsidRPr="006B2AAB" w:rsidRDefault="00D105CD" w:rsidP="00D105CD">
      <w:pPr>
        <w:pStyle w:val="Listaszerbekezds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Koncepciós perek, egyházüldözés</w:t>
      </w:r>
    </w:p>
    <w:p w14:paraId="6333DDBA" w14:textId="77777777" w:rsidR="00D105CD" w:rsidRPr="006B2AAB" w:rsidRDefault="00D105CD" w:rsidP="00D105CD">
      <w:pPr>
        <w:pStyle w:val="Listaszerbekezds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keleti blokk</w:t>
      </w:r>
    </w:p>
    <w:p w14:paraId="57CE1DAF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11) A hidegháború</w:t>
      </w:r>
    </w:p>
    <w:p w14:paraId="195598BF" w14:textId="77777777" w:rsidR="00D105CD" w:rsidRPr="006B2AAB" w:rsidRDefault="00D105CD" w:rsidP="00D105CD">
      <w:pPr>
        <w:pStyle w:val="Listaszerbekezds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szuperhatalmak versengése: fegyverkezés, űrprogram, propaganda</w:t>
      </w:r>
    </w:p>
    <w:p w14:paraId="03D18685" w14:textId="77777777" w:rsidR="00D105CD" w:rsidRPr="006B2AAB" w:rsidRDefault="00D105CD" w:rsidP="00D105CD">
      <w:pPr>
        <w:pStyle w:val="Listaszerbekezds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Hidegháborús konfliktusok (Korea, Szuez, Kuba, Vietnam)</w:t>
      </w:r>
    </w:p>
    <w:p w14:paraId="18225976" w14:textId="77777777" w:rsidR="00D105CD" w:rsidRPr="006B2AAB" w:rsidRDefault="00D105CD" w:rsidP="00D105CD">
      <w:pPr>
        <w:pStyle w:val="Listaszerbekezds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Az enyhülés</w:t>
      </w:r>
    </w:p>
    <w:p w14:paraId="78CEBFBB" w14:textId="77777777" w:rsidR="00D105CD" w:rsidRPr="006B2AAB" w:rsidRDefault="00D105CD" w:rsidP="00D105CD">
      <w:pPr>
        <w:pStyle w:val="Listaszerbekezds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2E9E6E28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12) Gazdasági változások a 20. század második felében</w:t>
      </w:r>
    </w:p>
    <w:p w14:paraId="0EF4CCE0" w14:textId="77777777" w:rsidR="00D105CD" w:rsidRPr="006B2AAB" w:rsidRDefault="00D105CD" w:rsidP="00D105CD">
      <w:pPr>
        <w:pStyle w:val="Listaszerbekezds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nyugati gazdasági csoda</w:t>
      </w:r>
    </w:p>
    <w:p w14:paraId="606466C5" w14:textId="77777777" w:rsidR="00D105CD" w:rsidRPr="006B2AAB" w:rsidRDefault="00D105CD" w:rsidP="00D105CD">
      <w:pPr>
        <w:pStyle w:val="Listaszerbekezds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Az olajválság és hatásai</w:t>
      </w:r>
    </w:p>
    <w:p w14:paraId="06C772A7" w14:textId="77777777" w:rsidR="00D105CD" w:rsidRPr="006B2AAB" w:rsidRDefault="00D105CD" w:rsidP="00D105CD">
      <w:pPr>
        <w:pStyle w:val="Listaszerbekezds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digitális és a zöld (agrár) forradalom</w:t>
      </w:r>
    </w:p>
    <w:p w14:paraId="2C863767" w14:textId="77777777" w:rsidR="00D105CD" w:rsidRPr="006B2AAB" w:rsidRDefault="00D105CD" w:rsidP="00D105CD">
      <w:pPr>
        <w:pStyle w:val="Listaszerbekezds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jóléti állam</w:t>
      </w:r>
    </w:p>
    <w:p w14:paraId="34082FE1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218CD3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13) Társadalom és életmód: emancipáció, szekularizáció, individualizáció</w:t>
      </w:r>
    </w:p>
    <w:p w14:paraId="57245C6F" w14:textId="77777777" w:rsidR="00D105CD" w:rsidRPr="006B2AAB" w:rsidRDefault="00D105CD" w:rsidP="00D105CD">
      <w:pPr>
        <w:pStyle w:val="Listaszerbekezds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Családmodellek és demográfia</w:t>
      </w:r>
    </w:p>
    <w:p w14:paraId="28FAE9BD" w14:textId="77777777" w:rsidR="00D105CD" w:rsidRPr="006B2AAB" w:rsidRDefault="00D105CD" w:rsidP="00D105CD">
      <w:pPr>
        <w:pStyle w:val="Listaszerbekezds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női egyenjogúság</w:t>
      </w:r>
    </w:p>
    <w:p w14:paraId="3CE5C237" w14:textId="77777777" w:rsidR="00D105CD" w:rsidRPr="006B2AAB" w:rsidRDefault="00D105CD" w:rsidP="00D105CD">
      <w:pPr>
        <w:pStyle w:val="Listaszerbekezds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Egyén és közösség viszonya</w:t>
      </w:r>
    </w:p>
    <w:p w14:paraId="5558878E" w14:textId="77777777" w:rsidR="00D105CD" w:rsidRPr="006B2AAB" w:rsidRDefault="00D105CD" w:rsidP="00D105CD">
      <w:pPr>
        <w:pStyle w:val="Listaszerbekezds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Az 1968-as mozgalmak és a popkultúra</w:t>
      </w:r>
    </w:p>
    <w:p w14:paraId="405528AE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0669BD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2AAB">
        <w:rPr>
          <w:rFonts w:ascii="Times New Roman" w:hAnsi="Times New Roman"/>
          <w:b/>
          <w:sz w:val="24"/>
          <w:szCs w:val="24"/>
        </w:rPr>
        <w:lastRenderedPageBreak/>
        <w:t>2. félév</w:t>
      </w:r>
    </w:p>
    <w:p w14:paraId="771338EB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7B9797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14) A Rákosi-rendszer</w:t>
      </w:r>
    </w:p>
    <w:p w14:paraId="1B735E64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Az erőltetett iparosítás</w:t>
      </w:r>
    </w:p>
    <w:p w14:paraId="33F8D056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pártállam</w:t>
      </w:r>
    </w:p>
    <w:p w14:paraId="6B5D3AF2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terror</w:t>
      </w:r>
    </w:p>
    <w:p w14:paraId="72AB4F98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diktatúra hatása a mindennapi életre</w:t>
      </w:r>
    </w:p>
    <w:p w14:paraId="311979D3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15) Az 1956-os forradalom és szabadságharc</w:t>
      </w:r>
    </w:p>
    <w:p w14:paraId="39635404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forradalom okai és céljai</w:t>
      </w:r>
    </w:p>
    <w:p w14:paraId="329AF86B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nemzetközi összefüggések</w:t>
      </w:r>
    </w:p>
    <w:p w14:paraId="7E38E7F9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fegyveres ellenállás és a sortüzek</w:t>
      </w:r>
    </w:p>
    <w:p w14:paraId="68284A1E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szabadságharc leverése</w:t>
      </w:r>
    </w:p>
    <w:p w14:paraId="6CB05B1B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megtorlás</w:t>
      </w:r>
    </w:p>
    <w:p w14:paraId="44A3FE77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16) A Kádár-rendszer</w:t>
      </w:r>
    </w:p>
    <w:p w14:paraId="6265E52F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pártállam és szervezetei</w:t>
      </w:r>
    </w:p>
    <w:p w14:paraId="7A1620A0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 xml:space="preserve">Az erőszakos </w:t>
      </w:r>
      <w:proofErr w:type="spellStart"/>
      <w:r w:rsidRPr="006B2AAB">
        <w:rPr>
          <w:rFonts w:ascii="Times New Roman" w:hAnsi="Times New Roman"/>
          <w:sz w:val="24"/>
          <w:szCs w:val="24"/>
        </w:rPr>
        <w:t>téeszesítés</w:t>
      </w:r>
      <w:proofErr w:type="spellEnd"/>
    </w:p>
    <w:p w14:paraId="3DEE9130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„kádári alku” és az elnyomás formái</w:t>
      </w:r>
    </w:p>
    <w:p w14:paraId="0444AA0B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társadalom ellenőrzése és az ellenállás</w:t>
      </w:r>
    </w:p>
    <w:p w14:paraId="593C2609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17) Gazdaság, társadalom, életmód</w:t>
      </w:r>
    </w:p>
    <w:p w14:paraId="738C1064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szocialista modernizáció</w:t>
      </w:r>
    </w:p>
    <w:p w14:paraId="5F5DC676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gazdasági reformkísérlet</w:t>
      </w:r>
    </w:p>
    <w:p w14:paraId="2B9379B4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hiánygazdaság és a második gazdaság</w:t>
      </w:r>
    </w:p>
    <w:p w14:paraId="53B0CA40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Népesedési folyamatok</w:t>
      </w:r>
    </w:p>
    <w:p w14:paraId="404BED9D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Kultúrpolitika, korlátozott nyilvánosság</w:t>
      </w:r>
    </w:p>
    <w:p w14:paraId="3BE77D3F" w14:textId="77777777" w:rsidR="00D105CD" w:rsidRPr="006B2AAB" w:rsidRDefault="00D105CD" w:rsidP="00D105C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Modernizálódó életmód</w:t>
      </w:r>
    </w:p>
    <w:p w14:paraId="3ABCB23A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0E3AD3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18) A szocializmus válsága</w:t>
      </w:r>
    </w:p>
    <w:p w14:paraId="60F3B619" w14:textId="77777777" w:rsidR="00D105CD" w:rsidRPr="006B2AAB" w:rsidRDefault="00D105CD" w:rsidP="00D105CD">
      <w:pPr>
        <w:pStyle w:val="Listaszerbekezds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kis hidegháború</w:t>
      </w:r>
    </w:p>
    <w:p w14:paraId="009DCA42" w14:textId="77777777" w:rsidR="00D105CD" w:rsidRPr="006B2AAB" w:rsidRDefault="00D105CD" w:rsidP="00D105CD">
      <w:pPr>
        <w:pStyle w:val="Listaszerbekezds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Válságjelenségek a szocialista országokban</w:t>
      </w:r>
    </w:p>
    <w:p w14:paraId="4064EC0A" w14:textId="77777777" w:rsidR="00D105CD" w:rsidRPr="006B2AAB" w:rsidRDefault="00D105CD" w:rsidP="00D105CD">
      <w:pPr>
        <w:pStyle w:val="Listaszerbekezds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Az ellenzék megszerveződése Közép-Európában és Magyarországon</w:t>
      </w:r>
    </w:p>
    <w:p w14:paraId="7AC01FF6" w14:textId="77777777" w:rsidR="00D105CD" w:rsidRPr="006B2AAB" w:rsidRDefault="00D105CD" w:rsidP="00D105CD">
      <w:pPr>
        <w:pStyle w:val="Listaszerbekezds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kommunista diktatúrák bukása Közép-Európában</w:t>
      </w:r>
    </w:p>
    <w:p w14:paraId="37970DFD" w14:textId="77777777" w:rsidR="00D105CD" w:rsidRPr="006B2AAB" w:rsidRDefault="00D105CD" w:rsidP="00D105CD">
      <w:pPr>
        <w:pStyle w:val="Listaszerbekezds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90072DC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19) A rendszerváltozás Magyarországon</w:t>
      </w:r>
    </w:p>
    <w:p w14:paraId="6143347E" w14:textId="77777777" w:rsidR="00D105CD" w:rsidRPr="006B2AAB" w:rsidRDefault="00D105CD" w:rsidP="00D105CD">
      <w:pPr>
        <w:pStyle w:val="Listaszerbekezds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Az állampárt válsága</w:t>
      </w:r>
    </w:p>
    <w:p w14:paraId="6A41A60E" w14:textId="77777777" w:rsidR="00D105CD" w:rsidRPr="006B2AAB" w:rsidRDefault="00D105CD" w:rsidP="00D105CD">
      <w:pPr>
        <w:pStyle w:val="Listaszerbekezds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tárgyalásos rendszerváltozás és az első szabad választások</w:t>
      </w:r>
    </w:p>
    <w:p w14:paraId="738C5095" w14:textId="77777777" w:rsidR="00D105CD" w:rsidRPr="006B2AAB" w:rsidRDefault="00D105CD" w:rsidP="00D105CD">
      <w:pPr>
        <w:pStyle w:val="Listaszerbekezds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Az Antall-kormány rendszerváltó intézkedései</w:t>
      </w:r>
    </w:p>
    <w:p w14:paraId="68FC5ABD" w14:textId="77777777" w:rsidR="00D105CD" w:rsidRPr="006B2AAB" w:rsidRDefault="00D105CD" w:rsidP="00D105CD">
      <w:pPr>
        <w:pStyle w:val="Listaszerbekezds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Nyugati integráció (NATO, EU) és közép-európai együttműködés</w:t>
      </w:r>
    </w:p>
    <w:p w14:paraId="3431F32E" w14:textId="77777777" w:rsidR="00D105CD" w:rsidRPr="006B2AAB" w:rsidRDefault="00D105CD" w:rsidP="00D105CD">
      <w:pPr>
        <w:pStyle w:val="Listaszerbekezds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7B4B0279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20) A kétpólusú világ megszűnése</w:t>
      </w:r>
    </w:p>
    <w:p w14:paraId="07AAE933" w14:textId="77777777" w:rsidR="00D105CD" w:rsidRPr="006B2AAB" w:rsidRDefault="00D105CD" w:rsidP="00D105CD">
      <w:pPr>
        <w:pStyle w:val="Listaszerbekezds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Németország újraegyesítése</w:t>
      </w:r>
    </w:p>
    <w:p w14:paraId="42C10C24" w14:textId="77777777" w:rsidR="00D105CD" w:rsidRPr="006B2AAB" w:rsidRDefault="00D105CD" w:rsidP="00D105CD">
      <w:pPr>
        <w:pStyle w:val="Listaszerbekezds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Szovjetunió felbomlása</w:t>
      </w:r>
    </w:p>
    <w:p w14:paraId="02FB86EA" w14:textId="77777777" w:rsidR="00D105CD" w:rsidRPr="006B2AAB" w:rsidRDefault="00D105CD" w:rsidP="00D105CD">
      <w:pPr>
        <w:pStyle w:val="Listaszerbekezds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Kína felemelkedése</w:t>
      </w:r>
    </w:p>
    <w:p w14:paraId="06737D94" w14:textId="77777777" w:rsidR="00D105CD" w:rsidRPr="006B2AAB" w:rsidRDefault="00D105CD" w:rsidP="00D105CD">
      <w:pPr>
        <w:pStyle w:val="Listaszerbekezds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Jugoszlávia felbomlása, a délszláv háborúk</w:t>
      </w:r>
    </w:p>
    <w:p w14:paraId="17A53D95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384B0C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21) Az Európai Unió</w:t>
      </w:r>
    </w:p>
    <w:p w14:paraId="3FA3D25B" w14:textId="77777777" w:rsidR="00D105CD" w:rsidRPr="006B2AAB" w:rsidRDefault="00D105CD" w:rsidP="00D105CD">
      <w:pPr>
        <w:pStyle w:val="Listaszerbekezds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Az európai integráció története</w:t>
      </w:r>
    </w:p>
    <w:p w14:paraId="0AC9B7B1" w14:textId="77777777" w:rsidR="00D105CD" w:rsidRPr="006B2AAB" w:rsidRDefault="00D105CD" w:rsidP="00D105CD">
      <w:pPr>
        <w:pStyle w:val="Listaszerbekezds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Az Európai Unió szervezete és működése</w:t>
      </w:r>
    </w:p>
    <w:p w14:paraId="7798B17A" w14:textId="77777777" w:rsidR="00D105CD" w:rsidRPr="006B2AAB" w:rsidRDefault="00D105CD" w:rsidP="00D105CD">
      <w:pPr>
        <w:pStyle w:val="Listaszerbekezds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Az együttműködés eredményei és nehézségei</w:t>
      </w:r>
    </w:p>
    <w:p w14:paraId="37DD8DA8" w14:textId="77777777" w:rsidR="00D105CD" w:rsidRPr="006B2AAB" w:rsidRDefault="00D105CD" w:rsidP="00D105CD">
      <w:pPr>
        <w:pStyle w:val="Listaszerbekezds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lastRenderedPageBreak/>
        <w:t>Viták az Unió jövőjéről</w:t>
      </w:r>
    </w:p>
    <w:p w14:paraId="49903515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51324F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22) Globális folyamatok és konfliktusok</w:t>
      </w:r>
    </w:p>
    <w:p w14:paraId="1203C5B6" w14:textId="77777777" w:rsidR="00D105CD" w:rsidRPr="006B2AAB" w:rsidRDefault="00D105CD" w:rsidP="00D105CD">
      <w:pPr>
        <w:pStyle w:val="Listaszerbekezds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kultúra globalizációja</w:t>
      </w:r>
    </w:p>
    <w:p w14:paraId="35C495C2" w14:textId="77777777" w:rsidR="00D105CD" w:rsidRPr="006B2AAB" w:rsidRDefault="00D105CD" w:rsidP="00D105CD">
      <w:pPr>
        <w:pStyle w:val="Listaszerbekezds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Népességrobbanás és migráció</w:t>
      </w:r>
    </w:p>
    <w:p w14:paraId="51B2079F" w14:textId="77777777" w:rsidR="00D105CD" w:rsidRPr="006B2AAB" w:rsidRDefault="00D105CD" w:rsidP="00D105CD">
      <w:pPr>
        <w:pStyle w:val="Listaszerbekezds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Konfliktusok a Közel-Keleten</w:t>
      </w:r>
    </w:p>
    <w:p w14:paraId="35DB37ED" w14:textId="77777777" w:rsidR="00D105CD" w:rsidRPr="006B2AAB" w:rsidRDefault="00D105CD" w:rsidP="00D105CD">
      <w:pPr>
        <w:pStyle w:val="Listaszerbekezds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2AAB">
        <w:rPr>
          <w:rFonts w:ascii="Times New Roman" w:hAnsi="Times New Roman"/>
          <w:sz w:val="24"/>
          <w:szCs w:val="24"/>
        </w:rPr>
        <w:t>Iszlamizmus</w:t>
      </w:r>
      <w:proofErr w:type="spellEnd"/>
      <w:r w:rsidRPr="006B2AAB">
        <w:rPr>
          <w:rFonts w:ascii="Times New Roman" w:hAnsi="Times New Roman"/>
          <w:sz w:val="24"/>
          <w:szCs w:val="24"/>
        </w:rPr>
        <w:t xml:space="preserve"> és terrorizmus</w:t>
      </w:r>
    </w:p>
    <w:p w14:paraId="35FD5EC8" w14:textId="77777777" w:rsidR="00D105CD" w:rsidRPr="006B2AAB" w:rsidRDefault="00D105CD" w:rsidP="00D105CD">
      <w:pPr>
        <w:pStyle w:val="Listaszerbekezds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posztszovjet térség konfliktusai (Ukrajna, Kaukázus)</w:t>
      </w:r>
    </w:p>
    <w:p w14:paraId="5429F6C5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CD4C8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23) A mai magyar politikai rendszer</w:t>
      </w:r>
    </w:p>
    <w:p w14:paraId="60ABE81A" w14:textId="77777777" w:rsidR="00D105CD" w:rsidRPr="006B2AAB" w:rsidRDefault="00D105CD" w:rsidP="00D105CD">
      <w:pPr>
        <w:pStyle w:val="Listaszerbekezds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hatalmi ágak és intézményeik</w:t>
      </w:r>
    </w:p>
    <w:p w14:paraId="3DF4196B" w14:textId="77777777" w:rsidR="00D105CD" w:rsidRPr="006B2AAB" w:rsidRDefault="00D105CD" w:rsidP="00D105CD">
      <w:pPr>
        <w:pStyle w:val="Listaszerbekezds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választási rendszer</w:t>
      </w:r>
    </w:p>
    <w:p w14:paraId="587FEDE5" w14:textId="77777777" w:rsidR="00D105CD" w:rsidRPr="006B2AAB" w:rsidRDefault="00D105CD" w:rsidP="00D105CD">
      <w:pPr>
        <w:pStyle w:val="Listaszerbekezds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Az önkormányzati rendszer</w:t>
      </w:r>
    </w:p>
    <w:p w14:paraId="3ED643BB" w14:textId="77777777" w:rsidR="00D105CD" w:rsidRPr="006B2AAB" w:rsidRDefault="00D105CD" w:rsidP="00D105CD">
      <w:pPr>
        <w:pStyle w:val="Listaszerbekezds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CF13919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24) A piacgazdaság kiépülése</w:t>
      </w:r>
    </w:p>
    <w:p w14:paraId="0D283799" w14:textId="77777777" w:rsidR="00D105CD" w:rsidRPr="006B2AAB" w:rsidRDefault="00D105CD" w:rsidP="00D105CD">
      <w:pPr>
        <w:pStyle w:val="Listaszerbekezds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privatizáció</w:t>
      </w:r>
    </w:p>
    <w:p w14:paraId="5AE98EF2" w14:textId="77777777" w:rsidR="00D105CD" w:rsidRPr="006B2AAB" w:rsidRDefault="00D105CD" w:rsidP="00D105CD">
      <w:pPr>
        <w:pStyle w:val="Listaszerbekezds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A külkereskedelem átalakulása</w:t>
      </w:r>
    </w:p>
    <w:p w14:paraId="4D1DB3C1" w14:textId="77777777" w:rsidR="00D105CD" w:rsidRPr="006B2AAB" w:rsidRDefault="00D105CD" w:rsidP="00D105CD">
      <w:pPr>
        <w:pStyle w:val="Listaszerbekezds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AAB">
        <w:rPr>
          <w:rFonts w:ascii="Times New Roman" w:hAnsi="Times New Roman"/>
          <w:sz w:val="24"/>
          <w:szCs w:val="24"/>
        </w:rPr>
        <w:t>Gazdasági szerkezetváltás</w:t>
      </w:r>
    </w:p>
    <w:p w14:paraId="0785C4CA" w14:textId="77777777" w:rsidR="00D105CD" w:rsidRPr="006B2AAB" w:rsidRDefault="00D105CD" w:rsidP="00D10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E2B32" w14:textId="77777777" w:rsidR="00D105CD" w:rsidRPr="00D105CD" w:rsidRDefault="00D105CD" w:rsidP="00D105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105CD" w:rsidRPr="00D10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3194"/>
    <w:multiLevelType w:val="multilevel"/>
    <w:tmpl w:val="6AB400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0232B3"/>
    <w:multiLevelType w:val="multilevel"/>
    <w:tmpl w:val="728609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9A5AA3"/>
    <w:multiLevelType w:val="multilevel"/>
    <w:tmpl w:val="D6A2B9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C24B9F"/>
    <w:multiLevelType w:val="multilevel"/>
    <w:tmpl w:val="B47434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346697"/>
    <w:multiLevelType w:val="hybridMultilevel"/>
    <w:tmpl w:val="FDD2122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813CF6"/>
    <w:multiLevelType w:val="hybridMultilevel"/>
    <w:tmpl w:val="E4983982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29536E"/>
    <w:multiLevelType w:val="hybridMultilevel"/>
    <w:tmpl w:val="C7D270F2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551ADB"/>
    <w:multiLevelType w:val="multilevel"/>
    <w:tmpl w:val="EB42CC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C4244B5"/>
    <w:multiLevelType w:val="multilevel"/>
    <w:tmpl w:val="307EBC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F60B56"/>
    <w:multiLevelType w:val="multilevel"/>
    <w:tmpl w:val="3F26F8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03C4428"/>
    <w:multiLevelType w:val="multilevel"/>
    <w:tmpl w:val="EBACEE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377F0A"/>
    <w:multiLevelType w:val="hybridMultilevel"/>
    <w:tmpl w:val="CD3C246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F13978"/>
    <w:multiLevelType w:val="multilevel"/>
    <w:tmpl w:val="D6B222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6490047"/>
    <w:multiLevelType w:val="hybridMultilevel"/>
    <w:tmpl w:val="89C8334A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79E190A"/>
    <w:multiLevelType w:val="hybridMultilevel"/>
    <w:tmpl w:val="7048FB62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84772DE"/>
    <w:multiLevelType w:val="hybridMultilevel"/>
    <w:tmpl w:val="E41222B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8DA6AD3"/>
    <w:multiLevelType w:val="multilevel"/>
    <w:tmpl w:val="FEFA7D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EE96735"/>
    <w:multiLevelType w:val="hybridMultilevel"/>
    <w:tmpl w:val="785C006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F162D84"/>
    <w:multiLevelType w:val="hybridMultilevel"/>
    <w:tmpl w:val="DA4408FA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2DF61FA"/>
    <w:multiLevelType w:val="multilevel"/>
    <w:tmpl w:val="E31678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4276EEC"/>
    <w:multiLevelType w:val="multilevel"/>
    <w:tmpl w:val="25BC1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6A355EA"/>
    <w:multiLevelType w:val="hybridMultilevel"/>
    <w:tmpl w:val="72943BB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8652D7E"/>
    <w:multiLevelType w:val="multilevel"/>
    <w:tmpl w:val="FD58E6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8C93768"/>
    <w:multiLevelType w:val="hybridMultilevel"/>
    <w:tmpl w:val="B8088E3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9D54FEC"/>
    <w:multiLevelType w:val="multilevel"/>
    <w:tmpl w:val="B4CEF1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C932326"/>
    <w:multiLevelType w:val="multilevel"/>
    <w:tmpl w:val="38AEF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F70307"/>
    <w:multiLevelType w:val="multilevel"/>
    <w:tmpl w:val="C80E64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D6E658C"/>
    <w:multiLevelType w:val="hybridMultilevel"/>
    <w:tmpl w:val="106C757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DFB0747"/>
    <w:multiLevelType w:val="multilevel"/>
    <w:tmpl w:val="A1F0F3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E6E3687"/>
    <w:multiLevelType w:val="hybridMultilevel"/>
    <w:tmpl w:val="1496144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3E963CAF"/>
    <w:multiLevelType w:val="hybridMultilevel"/>
    <w:tmpl w:val="AC56DC1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45406F0"/>
    <w:multiLevelType w:val="hybridMultilevel"/>
    <w:tmpl w:val="D040E4C4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4716DAF"/>
    <w:multiLevelType w:val="multilevel"/>
    <w:tmpl w:val="6366A2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7D04439"/>
    <w:multiLevelType w:val="multilevel"/>
    <w:tmpl w:val="187EEA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A171E2C"/>
    <w:multiLevelType w:val="hybridMultilevel"/>
    <w:tmpl w:val="4C6AE6C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4A736866"/>
    <w:multiLevelType w:val="hybridMultilevel"/>
    <w:tmpl w:val="9C608AAA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4F6E6C74"/>
    <w:multiLevelType w:val="hybridMultilevel"/>
    <w:tmpl w:val="BEEAB9B2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162579C"/>
    <w:multiLevelType w:val="hybridMultilevel"/>
    <w:tmpl w:val="86B662C2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2AD7147"/>
    <w:multiLevelType w:val="hybridMultilevel"/>
    <w:tmpl w:val="18747A1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3FA6BA3"/>
    <w:multiLevelType w:val="hybridMultilevel"/>
    <w:tmpl w:val="3176E9C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525243C"/>
    <w:multiLevelType w:val="multilevel"/>
    <w:tmpl w:val="719246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6BC1FD6"/>
    <w:multiLevelType w:val="hybridMultilevel"/>
    <w:tmpl w:val="FDAEBF34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570E0B07"/>
    <w:multiLevelType w:val="multilevel"/>
    <w:tmpl w:val="5D88AF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8C00B96"/>
    <w:multiLevelType w:val="hybridMultilevel"/>
    <w:tmpl w:val="4314A83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58CE219F"/>
    <w:multiLevelType w:val="multilevel"/>
    <w:tmpl w:val="230AA6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8CF3DDE"/>
    <w:multiLevelType w:val="multilevel"/>
    <w:tmpl w:val="63AE91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58EB75CD"/>
    <w:multiLevelType w:val="hybridMultilevel"/>
    <w:tmpl w:val="0260606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5A9970B3"/>
    <w:multiLevelType w:val="hybridMultilevel"/>
    <w:tmpl w:val="C13C9D12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5BB61B79"/>
    <w:multiLevelType w:val="multilevel"/>
    <w:tmpl w:val="6AF82D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D030B99"/>
    <w:multiLevelType w:val="multilevel"/>
    <w:tmpl w:val="2CCE45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4670893"/>
    <w:multiLevelType w:val="multilevel"/>
    <w:tmpl w:val="42CAC8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61B797B"/>
    <w:multiLevelType w:val="multilevel"/>
    <w:tmpl w:val="8C96E9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6313CAB"/>
    <w:multiLevelType w:val="multilevel"/>
    <w:tmpl w:val="7A0219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8264034"/>
    <w:multiLevelType w:val="multilevel"/>
    <w:tmpl w:val="BA107B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B241063"/>
    <w:multiLevelType w:val="multilevel"/>
    <w:tmpl w:val="D1E275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C46141E"/>
    <w:multiLevelType w:val="multilevel"/>
    <w:tmpl w:val="04F0AA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1603A94"/>
    <w:multiLevelType w:val="multilevel"/>
    <w:tmpl w:val="09820E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24E78EC"/>
    <w:multiLevelType w:val="multilevel"/>
    <w:tmpl w:val="9CA851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4640274"/>
    <w:multiLevelType w:val="hybridMultilevel"/>
    <w:tmpl w:val="8EF25E5A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 w15:restartNumberingAfterBreak="0">
    <w:nsid w:val="74B7601E"/>
    <w:multiLevelType w:val="hybridMultilevel"/>
    <w:tmpl w:val="5BD2E7B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 w15:restartNumberingAfterBreak="0">
    <w:nsid w:val="752B4F8D"/>
    <w:multiLevelType w:val="multilevel"/>
    <w:tmpl w:val="310CE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76DD45F5"/>
    <w:multiLevelType w:val="multilevel"/>
    <w:tmpl w:val="1EB67E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783B42E9"/>
    <w:multiLevelType w:val="hybridMultilevel"/>
    <w:tmpl w:val="6CEC0B12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 w15:restartNumberingAfterBreak="0">
    <w:nsid w:val="7AE73817"/>
    <w:multiLevelType w:val="multilevel"/>
    <w:tmpl w:val="17C063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C6A45A6"/>
    <w:multiLevelType w:val="hybridMultilevel"/>
    <w:tmpl w:val="75D864B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 w15:restartNumberingAfterBreak="0">
    <w:nsid w:val="7E82284D"/>
    <w:multiLevelType w:val="hybridMultilevel"/>
    <w:tmpl w:val="8DE8935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7EA261E8"/>
    <w:multiLevelType w:val="multilevel"/>
    <w:tmpl w:val="74E4BA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7EAA1D54"/>
    <w:multiLevelType w:val="hybridMultilevel"/>
    <w:tmpl w:val="8A9ABB1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 w15:restartNumberingAfterBreak="0">
    <w:nsid w:val="7EB41B8C"/>
    <w:multiLevelType w:val="hybridMultilevel"/>
    <w:tmpl w:val="DEFAD71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49402925">
    <w:abstractNumId w:val="12"/>
  </w:num>
  <w:num w:numId="2" w16cid:durableId="2104181806">
    <w:abstractNumId w:val="52"/>
  </w:num>
  <w:num w:numId="3" w16cid:durableId="841969331">
    <w:abstractNumId w:val="8"/>
  </w:num>
  <w:num w:numId="4" w16cid:durableId="1041201379">
    <w:abstractNumId w:val="56"/>
  </w:num>
  <w:num w:numId="5" w16cid:durableId="1945115445">
    <w:abstractNumId w:val="49"/>
  </w:num>
  <w:num w:numId="6" w16cid:durableId="600800508">
    <w:abstractNumId w:val="16"/>
  </w:num>
  <w:num w:numId="7" w16cid:durableId="850027929">
    <w:abstractNumId w:val="66"/>
  </w:num>
  <w:num w:numId="8" w16cid:durableId="1479421208">
    <w:abstractNumId w:val="50"/>
  </w:num>
  <w:num w:numId="9" w16cid:durableId="1156800959">
    <w:abstractNumId w:val="10"/>
  </w:num>
  <w:num w:numId="10" w16cid:durableId="331180400">
    <w:abstractNumId w:val="63"/>
  </w:num>
  <w:num w:numId="11" w16cid:durableId="183398813">
    <w:abstractNumId w:val="17"/>
  </w:num>
  <w:num w:numId="12" w16cid:durableId="1585919158">
    <w:abstractNumId w:val="25"/>
  </w:num>
  <w:num w:numId="13" w16cid:durableId="60518150">
    <w:abstractNumId w:val="19"/>
  </w:num>
  <w:num w:numId="14" w16cid:durableId="1535003732">
    <w:abstractNumId w:val="42"/>
  </w:num>
  <w:num w:numId="15" w16cid:durableId="1205602654">
    <w:abstractNumId w:val="60"/>
  </w:num>
  <w:num w:numId="16" w16cid:durableId="1881746392">
    <w:abstractNumId w:val="45"/>
  </w:num>
  <w:num w:numId="17" w16cid:durableId="1254508259">
    <w:abstractNumId w:val="40"/>
  </w:num>
  <w:num w:numId="18" w16cid:durableId="1613971376">
    <w:abstractNumId w:val="26"/>
  </w:num>
  <w:num w:numId="19" w16cid:durableId="2143234321">
    <w:abstractNumId w:val="53"/>
  </w:num>
  <w:num w:numId="20" w16cid:durableId="1111432178">
    <w:abstractNumId w:val="2"/>
  </w:num>
  <w:num w:numId="21" w16cid:durableId="1202480532">
    <w:abstractNumId w:val="0"/>
  </w:num>
  <w:num w:numId="22" w16cid:durableId="1018655253">
    <w:abstractNumId w:val="44"/>
  </w:num>
  <w:num w:numId="23" w16cid:durableId="1817184911">
    <w:abstractNumId w:val="33"/>
  </w:num>
  <w:num w:numId="24" w16cid:durableId="465664707">
    <w:abstractNumId w:val="28"/>
  </w:num>
  <w:num w:numId="25" w16cid:durableId="119762662">
    <w:abstractNumId w:val="51"/>
  </w:num>
  <w:num w:numId="26" w16cid:durableId="1934316305">
    <w:abstractNumId w:val="48"/>
  </w:num>
  <w:num w:numId="27" w16cid:durableId="807818615">
    <w:abstractNumId w:val="1"/>
  </w:num>
  <w:num w:numId="28" w16cid:durableId="1283423111">
    <w:abstractNumId w:val="57"/>
  </w:num>
  <w:num w:numId="29" w16cid:durableId="1647199652">
    <w:abstractNumId w:val="24"/>
  </w:num>
  <w:num w:numId="30" w16cid:durableId="211816608">
    <w:abstractNumId w:val="20"/>
  </w:num>
  <w:num w:numId="31" w16cid:durableId="1680041133">
    <w:abstractNumId w:val="32"/>
  </w:num>
  <w:num w:numId="32" w16cid:durableId="591863662">
    <w:abstractNumId w:val="3"/>
  </w:num>
  <w:num w:numId="33" w16cid:durableId="905453993">
    <w:abstractNumId w:val="7"/>
  </w:num>
  <w:num w:numId="34" w16cid:durableId="1051684362">
    <w:abstractNumId w:val="9"/>
  </w:num>
  <w:num w:numId="35" w16cid:durableId="1639334172">
    <w:abstractNumId w:val="55"/>
  </w:num>
  <w:num w:numId="36" w16cid:durableId="352655921">
    <w:abstractNumId w:val="54"/>
  </w:num>
  <w:num w:numId="37" w16cid:durableId="684526836">
    <w:abstractNumId w:val="61"/>
  </w:num>
  <w:num w:numId="38" w16cid:durableId="24066313">
    <w:abstractNumId w:val="22"/>
  </w:num>
  <w:num w:numId="39" w16cid:durableId="738017667">
    <w:abstractNumId w:val="47"/>
  </w:num>
  <w:num w:numId="40" w16cid:durableId="1271663843">
    <w:abstractNumId w:val="14"/>
  </w:num>
  <w:num w:numId="41" w16cid:durableId="2074504020">
    <w:abstractNumId w:val="38"/>
  </w:num>
  <w:num w:numId="42" w16cid:durableId="346953555">
    <w:abstractNumId w:val="65"/>
  </w:num>
  <w:num w:numId="43" w16cid:durableId="836655558">
    <w:abstractNumId w:val="39"/>
  </w:num>
  <w:num w:numId="44" w16cid:durableId="255869048">
    <w:abstractNumId w:val="43"/>
  </w:num>
  <w:num w:numId="45" w16cid:durableId="202406667">
    <w:abstractNumId w:val="31"/>
  </w:num>
  <w:num w:numId="46" w16cid:durableId="2038584752">
    <w:abstractNumId w:val="67"/>
  </w:num>
  <w:num w:numId="47" w16cid:durableId="2020544449">
    <w:abstractNumId w:val="35"/>
  </w:num>
  <w:num w:numId="48" w16cid:durableId="1361319558">
    <w:abstractNumId w:val="34"/>
  </w:num>
  <w:num w:numId="49" w16cid:durableId="431975945">
    <w:abstractNumId w:val="62"/>
  </w:num>
  <w:num w:numId="50" w16cid:durableId="673606840">
    <w:abstractNumId w:val="15"/>
  </w:num>
  <w:num w:numId="51" w16cid:durableId="1436025282">
    <w:abstractNumId w:val="23"/>
  </w:num>
  <w:num w:numId="52" w16cid:durableId="1466653911">
    <w:abstractNumId w:val="18"/>
  </w:num>
  <w:num w:numId="53" w16cid:durableId="1968199122">
    <w:abstractNumId w:val="58"/>
  </w:num>
  <w:num w:numId="54" w16cid:durableId="1745301647">
    <w:abstractNumId w:val="36"/>
  </w:num>
  <w:num w:numId="55" w16cid:durableId="339895885">
    <w:abstractNumId w:val="30"/>
  </w:num>
  <w:num w:numId="56" w16cid:durableId="1238591392">
    <w:abstractNumId w:val="21"/>
  </w:num>
  <w:num w:numId="57" w16cid:durableId="2123376268">
    <w:abstractNumId w:val="27"/>
  </w:num>
  <w:num w:numId="58" w16cid:durableId="400517549">
    <w:abstractNumId w:val="29"/>
  </w:num>
  <w:num w:numId="59" w16cid:durableId="2138986508">
    <w:abstractNumId w:val="6"/>
  </w:num>
  <w:num w:numId="60" w16cid:durableId="1671173897">
    <w:abstractNumId w:val="5"/>
  </w:num>
  <w:num w:numId="61" w16cid:durableId="530609376">
    <w:abstractNumId w:val="11"/>
  </w:num>
  <w:num w:numId="62" w16cid:durableId="1508518402">
    <w:abstractNumId w:val="4"/>
  </w:num>
  <w:num w:numId="63" w16cid:durableId="1903323769">
    <w:abstractNumId w:val="41"/>
  </w:num>
  <w:num w:numId="64" w16cid:durableId="87892729">
    <w:abstractNumId w:val="68"/>
  </w:num>
  <w:num w:numId="65" w16cid:durableId="1263219636">
    <w:abstractNumId w:val="13"/>
  </w:num>
  <w:num w:numId="66" w16cid:durableId="152794433">
    <w:abstractNumId w:val="59"/>
  </w:num>
  <w:num w:numId="67" w16cid:durableId="912349342">
    <w:abstractNumId w:val="46"/>
  </w:num>
  <w:num w:numId="68" w16cid:durableId="387656838">
    <w:abstractNumId w:val="37"/>
  </w:num>
  <w:num w:numId="69" w16cid:durableId="1647276582">
    <w:abstractNumId w:val="6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F5"/>
    <w:rsid w:val="0001125F"/>
    <w:rsid w:val="00085DD8"/>
    <w:rsid w:val="00102BFF"/>
    <w:rsid w:val="00111D3B"/>
    <w:rsid w:val="00144127"/>
    <w:rsid w:val="00157525"/>
    <w:rsid w:val="00466494"/>
    <w:rsid w:val="004D53F5"/>
    <w:rsid w:val="006F0616"/>
    <w:rsid w:val="008A3C91"/>
    <w:rsid w:val="00B4387E"/>
    <w:rsid w:val="00C204FC"/>
    <w:rsid w:val="00CB1F8D"/>
    <w:rsid w:val="00D105CD"/>
    <w:rsid w:val="00FA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758F"/>
  <w15:chartTrackingRefBased/>
  <w15:docId w15:val="{73F32143-C114-4C84-BFC1-79319F79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4D53F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D53F5"/>
    <w:pPr>
      <w:spacing w:after="120" w:line="240" w:lineRule="auto"/>
      <w:jc w:val="both"/>
    </w:pPr>
    <w:rPr>
      <w:rFonts w:ascii="Calibri" w:eastAsia="Calibri" w:hAnsi="Calibri" w:cs="Calibri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D53F5"/>
    <w:rPr>
      <w:rFonts w:ascii="Calibri" w:eastAsia="Calibri" w:hAnsi="Calibri" w:cs="Calibri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53F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D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3562</Words>
  <Characters>24579</Characters>
  <Application>Microsoft Office Word</Application>
  <DocSecurity>0</DocSecurity>
  <Lines>204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Örs</dc:creator>
  <cp:keywords/>
  <dc:description/>
  <cp:lastModifiedBy>Örs Kovács</cp:lastModifiedBy>
  <cp:revision>2</cp:revision>
  <dcterms:created xsi:type="dcterms:W3CDTF">2023-10-26T12:04:00Z</dcterms:created>
  <dcterms:modified xsi:type="dcterms:W3CDTF">2023-10-26T12:04:00Z</dcterms:modified>
</cp:coreProperties>
</file>