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1E" w:rsidRDefault="00D4081E">
      <w:pPr>
        <w:rPr>
          <w:rFonts w:ascii="Times-Bold" w:hAnsi="Times-Bold" w:cs="Times-Bold"/>
          <w:b/>
          <w:bCs/>
          <w:sz w:val="24"/>
          <w:szCs w:val="24"/>
          <w:lang w:val="fr-FR"/>
        </w:rPr>
      </w:pPr>
      <w:bookmarkStart w:id="0" w:name="_GoBack"/>
      <w:bookmarkEnd w:id="0"/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Bold" w:hAnsi="Times-Bold" w:cs="Times-Bold"/>
          <w:b/>
          <w:bCs/>
          <w:sz w:val="24"/>
          <w:szCs w:val="24"/>
          <w:lang w:val="fr-FR"/>
        </w:rPr>
      </w:pPr>
      <w:r w:rsidRPr="00A20184">
        <w:rPr>
          <w:rFonts w:ascii="Times-Bold" w:hAnsi="Times-Bold" w:cs="Times-Bold"/>
          <w:b/>
          <w:bCs/>
          <w:sz w:val="24"/>
          <w:szCs w:val="24"/>
          <w:lang w:val="fr-FR"/>
        </w:rPr>
        <w:t>1. Comment se construit un film ?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Remplissez le texte suivant comme dans l’exemple. Reportez-vous à la fiche technique qui se trouve au début du dossier.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 xml:space="preserve">Laurent Tirard est le </w:t>
      </w:r>
      <w:r w:rsidRPr="00A20184">
        <w:rPr>
          <w:rFonts w:ascii="Times-Italic" w:hAnsi="Times-Italic" w:cs="Times-Italic"/>
          <w:i/>
          <w:iCs/>
          <w:sz w:val="24"/>
          <w:szCs w:val="24"/>
          <w:lang w:val="fr-FR"/>
        </w:rPr>
        <w:t xml:space="preserve">réalisateur </w:t>
      </w:r>
      <w:r w:rsidRPr="00A20184">
        <w:rPr>
          <w:rFonts w:ascii="Times-Roman" w:hAnsi="Times-Roman" w:cs="Times-Roman"/>
          <w:sz w:val="24"/>
          <w:szCs w:val="24"/>
          <w:lang w:val="fr-FR"/>
        </w:rPr>
        <w:t>du film : « Le Petit Nicolas ». Sans lui, le film n’existerait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pas ! Mais on ne peut pas non plus imaginer un film sans un __________, car c’est lui qui le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finance (qui trouve de l’argent).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À l’origine du film, il y a une idée. Mais cette idée parfois vague doit être écrite. Ce sont le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__________ et le __________ qui travaillent à l’écriture du film.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La deuxième étape, c’est de trouver les __________. Certains sont très connus et demandés, il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 xml:space="preserve">faut alors souvent les payer cher. D’autres, comme Maxime </w:t>
      </w:r>
      <w:proofErr w:type="spellStart"/>
      <w:r w:rsidRPr="00A20184">
        <w:rPr>
          <w:rFonts w:ascii="Times-Roman" w:hAnsi="Times-Roman" w:cs="Times-Roman"/>
          <w:sz w:val="24"/>
          <w:szCs w:val="24"/>
          <w:lang w:val="fr-FR"/>
        </w:rPr>
        <w:t>Godart</w:t>
      </w:r>
      <w:proofErr w:type="spellEnd"/>
      <w:r w:rsidRPr="00A20184">
        <w:rPr>
          <w:rFonts w:ascii="Times-Roman" w:hAnsi="Times-Roman" w:cs="Times-Roman"/>
          <w:sz w:val="24"/>
          <w:szCs w:val="24"/>
          <w:lang w:val="fr-FR"/>
        </w:rPr>
        <w:t xml:space="preserve"> (qui joue le Petit Nicolas)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sont totalement inconnus ! C’est alors la __________ de __________ qui aide le réalisateur à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trouver les bons acteurs, ceux qui vont faire marcher le film.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Pendant le film, beaucoup de personnes travaillent sur le plateau. Parmi ces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personnes, il y a le __________ de __________. On l’appelle aussi parfois le chef opérateur.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Son rôle est très important : il est responsable de la qualité technique et artistique du film !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Enfin, que serait un film sans de bons décors ? Un film peut être tourné en extérieur (par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exemple dans la rue), mais il est souvent plus simple de tourner en studio. Et cela, c’est la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__________ __________ qui le décide.</w:t>
      </w:r>
    </w:p>
    <w:p w:rsidR="00A20184" w:rsidRP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 xml:space="preserve">L’__________ </w:t>
      </w:r>
      <w:proofErr w:type="spellStart"/>
      <w:r w:rsidRPr="00A20184">
        <w:rPr>
          <w:rFonts w:ascii="Times-Roman" w:hAnsi="Times-Roman" w:cs="Times-Roman"/>
          <w:sz w:val="24"/>
          <w:szCs w:val="24"/>
          <w:lang w:val="fr-FR"/>
        </w:rPr>
        <w:t>du</w:t>
      </w:r>
      <w:proofErr w:type="spellEnd"/>
      <w:r w:rsidRPr="00A20184">
        <w:rPr>
          <w:rFonts w:ascii="Times-Roman" w:hAnsi="Times-Roman" w:cs="Times-Roman"/>
          <w:sz w:val="24"/>
          <w:szCs w:val="24"/>
          <w:lang w:val="fr-FR"/>
        </w:rPr>
        <w:t xml:space="preserve"> __________, lui, fait en sorte que les voix des acteurs soient bien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enregistrées. Il travaille avec une perche. Enfin, il ne faut pas oublier le __________, qui écrit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la musique du film.</w:t>
      </w:r>
    </w:p>
    <w:p w:rsid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Une fois qu’on a terminé de tourner le film, tout le monde rentre chez soi, sauf la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  <w:r w:rsidRPr="00A20184">
        <w:rPr>
          <w:rFonts w:ascii="Times-Roman" w:hAnsi="Times-Roman" w:cs="Times-Roman"/>
          <w:sz w:val="24"/>
          <w:szCs w:val="24"/>
          <w:lang w:val="fr-FR"/>
        </w:rPr>
        <w:t>__________ ! C’est elle qui assemble chaque plan pour en faire une histoire cohérente.</w:t>
      </w:r>
      <w:r>
        <w:rPr>
          <w:rFonts w:ascii="Times-Roman" w:hAnsi="Times-Roman" w:cs="Times-Roman"/>
          <w:sz w:val="24"/>
          <w:szCs w:val="24"/>
          <w:lang w:val="fr-FR"/>
        </w:rPr>
        <w:t xml:space="preserve"> </w:t>
      </w:r>
    </w:p>
    <w:p w:rsidR="00A20184" w:rsidRDefault="00A20184" w:rsidP="00A20184">
      <w:pPr>
        <w:autoSpaceDE w:val="0"/>
        <w:autoSpaceDN w:val="0"/>
        <w:adjustRightInd w:val="0"/>
        <w:spacing w:after="120"/>
        <w:rPr>
          <w:rFonts w:ascii="Times-Roman" w:hAnsi="Times-Roman" w:cs="Times-Roman"/>
          <w:sz w:val="24"/>
          <w:szCs w:val="24"/>
          <w:lang w:val="fr-FR"/>
        </w:rPr>
      </w:pPr>
      <w:r w:rsidRPr="00A20184">
        <w:rPr>
          <w:rFonts w:ascii="Times-Roman" w:hAnsi="Times-Roman" w:cs="Times-Roman"/>
          <w:sz w:val="24"/>
          <w:szCs w:val="24"/>
          <w:lang w:val="fr-FR"/>
        </w:rPr>
        <w:t>Le film est fin prêt, les spectateurs peuvent enfin aller le voir en salles !</w:t>
      </w:r>
    </w:p>
    <w:sectPr w:rsidR="00A20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84" w:rsidRDefault="00A20184" w:rsidP="00A20184">
      <w:pPr>
        <w:spacing w:after="0" w:line="240" w:lineRule="auto"/>
      </w:pPr>
      <w:r>
        <w:separator/>
      </w:r>
    </w:p>
  </w:endnote>
  <w:endnote w:type="continuationSeparator" w:id="0">
    <w:p w:rsidR="00A20184" w:rsidRDefault="00A20184" w:rsidP="00A2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84" w:rsidRDefault="00A20184" w:rsidP="00A20184">
      <w:pPr>
        <w:spacing w:after="0" w:line="240" w:lineRule="auto"/>
      </w:pPr>
      <w:r>
        <w:separator/>
      </w:r>
    </w:p>
  </w:footnote>
  <w:footnote w:type="continuationSeparator" w:id="0">
    <w:p w:rsidR="00A20184" w:rsidRDefault="00A20184" w:rsidP="00A2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1E" w:rsidRPr="00D4081E" w:rsidRDefault="00D4081E" w:rsidP="00D4081E">
    <w:pPr>
      <w:pStyle w:val="lfej"/>
    </w:pPr>
    <w:r>
      <w:rPr>
        <w:rFonts w:ascii="Times-Bold" w:hAnsi="Times-Bold" w:cs="Times-Bold"/>
        <w:b/>
        <w:bCs/>
        <w:sz w:val="19"/>
        <w:szCs w:val="19"/>
      </w:rPr>
      <w:t xml:space="preserve">TRAVAILLER SUR </w:t>
    </w:r>
    <w:proofErr w:type="gramStart"/>
    <w:r>
      <w:rPr>
        <w:rFonts w:ascii="Times-Bold" w:hAnsi="Times-Bold" w:cs="Times-Bold"/>
        <w:b/>
        <w:bCs/>
        <w:sz w:val="19"/>
        <w:szCs w:val="19"/>
      </w:rPr>
      <w:t>LA</w:t>
    </w:r>
    <w:proofErr w:type="gramEnd"/>
    <w:r>
      <w:rPr>
        <w:rFonts w:ascii="Times-Bold" w:hAnsi="Times-Bold" w:cs="Times-Bold"/>
        <w:b/>
        <w:bCs/>
        <w:sz w:val="19"/>
        <w:szCs w:val="19"/>
      </w:rPr>
      <w:t xml:space="preserve"> FICHE TECHNIQUE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84"/>
    <w:rsid w:val="001F39B5"/>
    <w:rsid w:val="003F4C73"/>
    <w:rsid w:val="0053119C"/>
    <w:rsid w:val="00561224"/>
    <w:rsid w:val="00577091"/>
    <w:rsid w:val="00A120CE"/>
    <w:rsid w:val="00A20184"/>
    <w:rsid w:val="00D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1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184"/>
  </w:style>
  <w:style w:type="paragraph" w:styleId="llb">
    <w:name w:val="footer"/>
    <w:basedOn w:val="Norml"/>
    <w:link w:val="llb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1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184"/>
  </w:style>
  <w:style w:type="paragraph" w:styleId="llb">
    <w:name w:val="footer"/>
    <w:basedOn w:val="Norml"/>
    <w:link w:val="llbChar"/>
    <w:uiPriority w:val="99"/>
    <w:unhideWhenUsed/>
    <w:rsid w:val="00A2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2</cp:revision>
  <dcterms:created xsi:type="dcterms:W3CDTF">2020-06-02T18:20:00Z</dcterms:created>
  <dcterms:modified xsi:type="dcterms:W3CDTF">2020-06-02T18:47:00Z</dcterms:modified>
</cp:coreProperties>
</file>